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66B1" w:rsidRPr="006343DF" w:rsidRDefault="007B3B79" w:rsidP="00ED66B1">
      <w:pPr>
        <w:jc w:val="center"/>
        <w:rPr>
          <w:rFonts w:ascii="標楷體" w:eastAsia="標楷體" w:hAnsi="標楷體"/>
          <w:b/>
          <w:sz w:val="32"/>
          <w:szCs w:val="32"/>
          <w:lang w:eastAsia="zh-TW"/>
        </w:rPr>
      </w:pPr>
      <w:r w:rsidRPr="006343DF">
        <w:rPr>
          <w:rFonts w:ascii="標楷體" w:eastAsia="標楷體" w:hAnsi="標楷體" w:hint="eastAsia"/>
          <w:b/>
          <w:sz w:val="32"/>
          <w:szCs w:val="32"/>
          <w:lang w:eastAsia="zh-TW"/>
        </w:rPr>
        <w:t xml:space="preserve">九品誠有限公司(談天串燒) </w:t>
      </w:r>
      <w:r w:rsidR="00550EAE">
        <w:rPr>
          <w:rFonts w:ascii="標楷體" w:eastAsia="標楷體" w:hAnsi="標楷體" w:hint="eastAsia"/>
          <w:b/>
          <w:sz w:val="32"/>
          <w:szCs w:val="32"/>
          <w:lang w:eastAsia="zh-TW"/>
        </w:rPr>
        <w:t>內場</w:t>
      </w:r>
      <w:r w:rsidR="003D4829">
        <w:rPr>
          <w:rFonts w:ascii="標楷體" w:eastAsia="標楷體" w:hAnsi="標楷體" w:hint="eastAsia"/>
          <w:b/>
          <w:sz w:val="32"/>
          <w:szCs w:val="32"/>
          <w:lang w:eastAsia="zh-TW"/>
        </w:rPr>
        <w:t>作業</w:t>
      </w:r>
      <w:r w:rsidR="0046537C">
        <w:rPr>
          <w:rFonts w:ascii="標楷體" w:eastAsia="標楷體" w:hAnsi="標楷體" w:hint="eastAsia"/>
          <w:b/>
          <w:sz w:val="32"/>
          <w:szCs w:val="32"/>
          <w:lang w:eastAsia="zh-TW"/>
        </w:rPr>
        <w:t>SOP</w:t>
      </w:r>
    </w:p>
    <w:p w:rsidR="00EA5E8B" w:rsidRDefault="007B3B79" w:rsidP="00ED66B1">
      <w:pPr>
        <w:jc w:val="right"/>
        <w:rPr>
          <w:rFonts w:ascii="標楷體" w:eastAsia="標楷體" w:hAnsi="標楷體"/>
          <w:sz w:val="24"/>
          <w:szCs w:val="24"/>
          <w:lang w:eastAsia="zh-TW"/>
        </w:rPr>
      </w:pPr>
      <w:r w:rsidRPr="00F128CF">
        <w:rPr>
          <w:rFonts w:ascii="標楷體" w:eastAsia="標楷體" w:hAnsi="標楷體" w:hint="eastAsia"/>
          <w:sz w:val="24"/>
          <w:szCs w:val="24"/>
          <w:lang w:eastAsia="zh-TW"/>
        </w:rPr>
        <w:t>最近更新日期</w:t>
      </w:r>
      <w:r w:rsidR="00ED66B1" w:rsidRPr="00F128CF">
        <w:rPr>
          <w:rFonts w:ascii="標楷體" w:eastAsia="標楷體" w:hAnsi="標楷體" w:hint="eastAsia"/>
          <w:sz w:val="24"/>
          <w:szCs w:val="24"/>
          <w:lang w:eastAsia="zh-TW"/>
        </w:rPr>
        <w:t xml:space="preserve"> </w:t>
      </w:r>
      <w:r w:rsidR="00542191">
        <w:rPr>
          <w:rFonts w:ascii="標楷體" w:eastAsia="標楷體" w:hAnsi="標楷體" w:hint="eastAsia"/>
          <w:sz w:val="24"/>
          <w:szCs w:val="24"/>
          <w:lang w:eastAsia="zh-TW"/>
        </w:rPr>
        <w:t>: 2018/2/3</w:t>
      </w:r>
    </w:p>
    <w:sdt>
      <w:sdtPr>
        <w:rPr>
          <w:rFonts w:ascii="Verdana" w:eastAsiaTheme="minorEastAsia" w:hAnsi="Verdana" w:cstheme="minorBidi"/>
          <w:b w:val="0"/>
          <w:bCs w:val="0"/>
          <w:color w:val="auto"/>
          <w:sz w:val="18"/>
          <w:szCs w:val="22"/>
          <w:lang w:bidi="ar-SA"/>
        </w:rPr>
        <w:id w:val="1164979675"/>
        <w:docPartObj>
          <w:docPartGallery w:val="Table of Contents"/>
          <w:docPartUnique/>
        </w:docPartObj>
      </w:sdtPr>
      <w:sdtEndPr>
        <w:rPr>
          <w:rFonts w:asciiTheme="minorHAnsi" w:hAnsiTheme="minorHAnsi"/>
          <w:noProof/>
          <w:sz w:val="22"/>
        </w:rPr>
      </w:sdtEndPr>
      <w:sdtContent>
        <w:p w:rsidR="00D177DE" w:rsidRDefault="00D177DE">
          <w:pPr>
            <w:pStyle w:val="TOCHeading"/>
            <w:rPr>
              <w:lang w:eastAsia="zh-TW"/>
            </w:rPr>
          </w:pPr>
          <w:r>
            <w:rPr>
              <w:rFonts w:hint="eastAsia"/>
              <w:lang w:eastAsia="zh-TW"/>
            </w:rPr>
            <w:t>目錄</w:t>
          </w:r>
        </w:p>
        <w:p w:rsidR="002342DD" w:rsidRDefault="00D177DE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lang w:eastAsia="zh-TW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5723894" w:history="1">
            <w:r w:rsidR="002342DD" w:rsidRPr="003E68E3">
              <w:rPr>
                <w:rStyle w:val="Hyperlink"/>
                <w:rFonts w:ascii="標楷體" w:eastAsia="標楷體" w:hAnsi="標楷體" w:hint="eastAsia"/>
                <w:noProof/>
                <w:lang w:eastAsia="zh-TW"/>
              </w:rPr>
              <w:t>老闆有話要對內場人員說</w:t>
            </w:r>
            <w:r w:rsidR="002342DD">
              <w:rPr>
                <w:noProof/>
                <w:webHidden/>
              </w:rPr>
              <w:tab/>
            </w:r>
            <w:r w:rsidR="002342DD">
              <w:rPr>
                <w:noProof/>
                <w:webHidden/>
              </w:rPr>
              <w:fldChar w:fldCharType="begin"/>
            </w:r>
            <w:r w:rsidR="002342DD">
              <w:rPr>
                <w:noProof/>
                <w:webHidden/>
              </w:rPr>
              <w:instrText xml:space="preserve"> PAGEREF _Toc505723894 \h </w:instrText>
            </w:r>
            <w:r w:rsidR="002342DD">
              <w:rPr>
                <w:noProof/>
                <w:webHidden/>
              </w:rPr>
            </w:r>
            <w:r w:rsidR="002342DD">
              <w:rPr>
                <w:noProof/>
                <w:webHidden/>
              </w:rPr>
              <w:fldChar w:fldCharType="separate"/>
            </w:r>
            <w:r w:rsidR="00850619">
              <w:rPr>
                <w:noProof/>
                <w:webHidden/>
              </w:rPr>
              <w:t>2</w:t>
            </w:r>
            <w:r w:rsidR="002342DD">
              <w:rPr>
                <w:noProof/>
                <w:webHidden/>
              </w:rPr>
              <w:fldChar w:fldCharType="end"/>
            </w:r>
          </w:hyperlink>
        </w:p>
        <w:p w:rsidR="002342DD" w:rsidRDefault="00596187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lang w:eastAsia="zh-TW"/>
            </w:rPr>
          </w:pPr>
          <w:hyperlink w:anchor="_Toc505723895" w:history="1">
            <w:r w:rsidR="002342DD" w:rsidRPr="003E68E3">
              <w:rPr>
                <w:rStyle w:val="Hyperlink"/>
                <w:rFonts w:ascii="標楷體" w:eastAsia="標楷體" w:hAnsi="標楷體" w:hint="eastAsia"/>
                <w:noProof/>
                <w:lang w:eastAsia="zh-TW"/>
              </w:rPr>
              <w:t>串叉作業準則</w:t>
            </w:r>
            <w:r w:rsidR="002342DD">
              <w:rPr>
                <w:noProof/>
                <w:webHidden/>
              </w:rPr>
              <w:tab/>
            </w:r>
            <w:r w:rsidR="002342DD">
              <w:rPr>
                <w:noProof/>
                <w:webHidden/>
              </w:rPr>
              <w:fldChar w:fldCharType="begin"/>
            </w:r>
            <w:r w:rsidR="002342DD">
              <w:rPr>
                <w:noProof/>
                <w:webHidden/>
              </w:rPr>
              <w:instrText xml:space="preserve"> PAGEREF _Toc505723895 \h </w:instrText>
            </w:r>
            <w:r w:rsidR="002342DD">
              <w:rPr>
                <w:noProof/>
                <w:webHidden/>
              </w:rPr>
            </w:r>
            <w:r w:rsidR="002342DD">
              <w:rPr>
                <w:noProof/>
                <w:webHidden/>
              </w:rPr>
              <w:fldChar w:fldCharType="separate"/>
            </w:r>
            <w:r w:rsidR="00850619">
              <w:rPr>
                <w:noProof/>
                <w:webHidden/>
              </w:rPr>
              <w:t>3</w:t>
            </w:r>
            <w:r w:rsidR="002342DD">
              <w:rPr>
                <w:noProof/>
                <w:webHidden/>
              </w:rPr>
              <w:fldChar w:fldCharType="end"/>
            </w:r>
          </w:hyperlink>
        </w:p>
        <w:p w:rsidR="002342DD" w:rsidRDefault="00596187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lang w:eastAsia="zh-TW"/>
            </w:rPr>
          </w:pPr>
          <w:hyperlink w:anchor="_Toc505723896" w:history="1">
            <w:r w:rsidR="002342DD" w:rsidRPr="003E68E3">
              <w:rPr>
                <w:rStyle w:val="Hyperlink"/>
                <w:rFonts w:ascii="標楷體" w:eastAsia="標楷體" w:hAnsi="標楷體" w:hint="eastAsia"/>
                <w:noProof/>
                <w:lang w:eastAsia="zh-TW"/>
              </w:rPr>
              <w:t>沒有置中、串的容易掉或是不平均。</w:t>
            </w:r>
            <w:r w:rsidR="002342DD">
              <w:rPr>
                <w:noProof/>
                <w:webHidden/>
              </w:rPr>
              <w:tab/>
            </w:r>
            <w:r w:rsidR="002342DD">
              <w:rPr>
                <w:noProof/>
                <w:webHidden/>
              </w:rPr>
              <w:fldChar w:fldCharType="begin"/>
            </w:r>
            <w:r w:rsidR="002342DD">
              <w:rPr>
                <w:noProof/>
                <w:webHidden/>
              </w:rPr>
              <w:instrText xml:space="preserve"> PAGEREF _Toc505723896 \h </w:instrText>
            </w:r>
            <w:r w:rsidR="002342DD">
              <w:rPr>
                <w:noProof/>
                <w:webHidden/>
              </w:rPr>
            </w:r>
            <w:r w:rsidR="002342DD">
              <w:rPr>
                <w:noProof/>
                <w:webHidden/>
              </w:rPr>
              <w:fldChar w:fldCharType="separate"/>
            </w:r>
            <w:r w:rsidR="00850619">
              <w:rPr>
                <w:noProof/>
                <w:webHidden/>
              </w:rPr>
              <w:t>4</w:t>
            </w:r>
            <w:r w:rsidR="002342DD">
              <w:rPr>
                <w:noProof/>
                <w:webHidden/>
              </w:rPr>
              <w:fldChar w:fldCharType="end"/>
            </w:r>
          </w:hyperlink>
        </w:p>
        <w:p w:rsidR="002342DD" w:rsidRDefault="00596187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lang w:eastAsia="zh-TW"/>
            </w:rPr>
          </w:pPr>
          <w:hyperlink w:anchor="_Toc505723897" w:history="1">
            <w:r w:rsidR="002342DD" w:rsidRPr="003E68E3">
              <w:rPr>
                <w:rStyle w:val="Hyperlink"/>
                <w:rFonts w:ascii="標楷體" w:eastAsia="標楷體" w:hAnsi="標楷體"/>
                <w:noProof/>
                <w:lang w:eastAsia="zh-TW"/>
              </w:rPr>
              <w:t xml:space="preserve"> NG</w:t>
            </w:r>
            <w:r w:rsidR="002342DD" w:rsidRPr="003E68E3">
              <w:rPr>
                <w:rStyle w:val="Hyperlink"/>
                <w:rFonts w:ascii="標楷體" w:eastAsia="標楷體" w:hAnsi="標楷體" w:hint="eastAsia"/>
                <w:noProof/>
                <w:lang w:eastAsia="zh-TW"/>
              </w:rPr>
              <w:t>品</w:t>
            </w:r>
            <w:r w:rsidR="002342DD" w:rsidRPr="003E68E3">
              <w:rPr>
                <w:rStyle w:val="Hyperlink"/>
                <w:rFonts w:ascii="標楷體" w:eastAsia="標楷體" w:hAnsi="標楷體"/>
                <w:noProof/>
                <w:lang w:eastAsia="zh-TW"/>
              </w:rPr>
              <w:t xml:space="preserve">, </w:t>
            </w:r>
            <w:r w:rsidR="002342DD" w:rsidRPr="003E68E3">
              <w:rPr>
                <w:rStyle w:val="Hyperlink"/>
                <w:rFonts w:ascii="標楷體" w:eastAsia="標楷體" w:hAnsi="標楷體" w:hint="eastAsia"/>
                <w:noProof/>
                <w:lang w:eastAsia="zh-TW"/>
              </w:rPr>
              <w:t>須維持每串之品質。肥瘦應互相搭配，維持每串的質與量。</w:t>
            </w:r>
            <w:r w:rsidR="002342DD">
              <w:rPr>
                <w:noProof/>
                <w:webHidden/>
              </w:rPr>
              <w:tab/>
            </w:r>
            <w:r w:rsidR="002342DD">
              <w:rPr>
                <w:noProof/>
                <w:webHidden/>
              </w:rPr>
              <w:fldChar w:fldCharType="begin"/>
            </w:r>
            <w:r w:rsidR="002342DD">
              <w:rPr>
                <w:noProof/>
                <w:webHidden/>
              </w:rPr>
              <w:instrText xml:space="preserve"> PAGEREF _Toc505723897 \h </w:instrText>
            </w:r>
            <w:r w:rsidR="002342DD">
              <w:rPr>
                <w:noProof/>
                <w:webHidden/>
              </w:rPr>
            </w:r>
            <w:r w:rsidR="002342DD">
              <w:rPr>
                <w:noProof/>
                <w:webHidden/>
              </w:rPr>
              <w:fldChar w:fldCharType="separate"/>
            </w:r>
            <w:r w:rsidR="00850619">
              <w:rPr>
                <w:noProof/>
                <w:webHidden/>
              </w:rPr>
              <w:t>4</w:t>
            </w:r>
            <w:r w:rsidR="002342DD">
              <w:rPr>
                <w:noProof/>
                <w:webHidden/>
              </w:rPr>
              <w:fldChar w:fldCharType="end"/>
            </w:r>
          </w:hyperlink>
        </w:p>
        <w:p w:rsidR="002342DD" w:rsidRDefault="00596187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lang w:eastAsia="zh-TW"/>
            </w:rPr>
          </w:pPr>
          <w:hyperlink w:anchor="_Toc505723898" w:history="1">
            <w:r w:rsidR="002342DD" w:rsidRPr="003E68E3">
              <w:rPr>
                <w:rStyle w:val="Hyperlink"/>
                <w:rFonts w:ascii="標楷體" w:eastAsia="標楷體" w:hAnsi="標楷體" w:hint="eastAsia"/>
                <w:noProof/>
                <w:lang w:eastAsia="zh-TW"/>
              </w:rPr>
              <w:t>備料準則</w:t>
            </w:r>
            <w:r w:rsidR="002342DD">
              <w:rPr>
                <w:noProof/>
                <w:webHidden/>
              </w:rPr>
              <w:tab/>
            </w:r>
            <w:r w:rsidR="002342DD">
              <w:rPr>
                <w:noProof/>
                <w:webHidden/>
              </w:rPr>
              <w:fldChar w:fldCharType="begin"/>
            </w:r>
            <w:r w:rsidR="002342DD">
              <w:rPr>
                <w:noProof/>
                <w:webHidden/>
              </w:rPr>
              <w:instrText xml:space="preserve"> PAGEREF _Toc505723898 \h </w:instrText>
            </w:r>
            <w:r w:rsidR="002342DD">
              <w:rPr>
                <w:noProof/>
                <w:webHidden/>
              </w:rPr>
            </w:r>
            <w:r w:rsidR="002342DD">
              <w:rPr>
                <w:noProof/>
                <w:webHidden/>
              </w:rPr>
              <w:fldChar w:fldCharType="separate"/>
            </w:r>
            <w:r w:rsidR="00850619">
              <w:rPr>
                <w:noProof/>
                <w:webHidden/>
              </w:rPr>
              <w:t>5</w:t>
            </w:r>
            <w:r w:rsidR="002342DD">
              <w:rPr>
                <w:noProof/>
                <w:webHidden/>
              </w:rPr>
              <w:fldChar w:fldCharType="end"/>
            </w:r>
          </w:hyperlink>
        </w:p>
        <w:p w:rsidR="002342DD" w:rsidRDefault="00596187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lang w:eastAsia="zh-TW"/>
            </w:rPr>
          </w:pPr>
          <w:hyperlink w:anchor="_Toc505723899" w:history="1">
            <w:r w:rsidR="002342DD" w:rsidRPr="003E68E3">
              <w:rPr>
                <w:rStyle w:val="Hyperlink"/>
                <w:rFonts w:ascii="標楷體" w:eastAsia="標楷體" w:hAnsi="標楷體" w:hint="eastAsia"/>
                <w:noProof/>
                <w:lang w:eastAsia="zh-TW"/>
              </w:rPr>
              <w:t>外場串叉展示台之準備標準作業</w:t>
            </w:r>
            <w:r w:rsidR="002342DD">
              <w:rPr>
                <w:noProof/>
                <w:webHidden/>
              </w:rPr>
              <w:tab/>
            </w:r>
            <w:r w:rsidR="002342DD">
              <w:rPr>
                <w:noProof/>
                <w:webHidden/>
              </w:rPr>
              <w:fldChar w:fldCharType="begin"/>
            </w:r>
            <w:r w:rsidR="002342DD">
              <w:rPr>
                <w:noProof/>
                <w:webHidden/>
              </w:rPr>
              <w:instrText xml:space="preserve"> PAGEREF _Toc505723899 \h </w:instrText>
            </w:r>
            <w:r w:rsidR="002342DD">
              <w:rPr>
                <w:noProof/>
                <w:webHidden/>
              </w:rPr>
            </w:r>
            <w:r w:rsidR="002342DD">
              <w:rPr>
                <w:noProof/>
                <w:webHidden/>
              </w:rPr>
              <w:fldChar w:fldCharType="separate"/>
            </w:r>
            <w:r w:rsidR="00850619">
              <w:rPr>
                <w:noProof/>
                <w:webHidden/>
              </w:rPr>
              <w:t>6</w:t>
            </w:r>
            <w:r w:rsidR="002342DD">
              <w:rPr>
                <w:noProof/>
                <w:webHidden/>
              </w:rPr>
              <w:fldChar w:fldCharType="end"/>
            </w:r>
          </w:hyperlink>
        </w:p>
        <w:p w:rsidR="002342DD" w:rsidRDefault="00596187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lang w:eastAsia="zh-TW"/>
            </w:rPr>
          </w:pPr>
          <w:hyperlink w:anchor="_Toc505723900" w:history="1">
            <w:r w:rsidR="002342DD" w:rsidRPr="003E68E3">
              <w:rPr>
                <w:rStyle w:val="Hyperlink"/>
                <w:rFonts w:ascii="標楷體" w:eastAsia="標楷體" w:hAnsi="標楷體" w:hint="eastAsia"/>
                <w:noProof/>
                <w:lang w:eastAsia="zh-TW"/>
              </w:rPr>
              <w:t>串料展示圖</w:t>
            </w:r>
            <w:r w:rsidR="002342DD">
              <w:rPr>
                <w:noProof/>
                <w:webHidden/>
              </w:rPr>
              <w:tab/>
            </w:r>
            <w:r w:rsidR="002342DD">
              <w:rPr>
                <w:noProof/>
                <w:webHidden/>
              </w:rPr>
              <w:fldChar w:fldCharType="begin"/>
            </w:r>
            <w:r w:rsidR="002342DD">
              <w:rPr>
                <w:noProof/>
                <w:webHidden/>
              </w:rPr>
              <w:instrText xml:space="preserve"> PAGEREF _Toc505723900 \h </w:instrText>
            </w:r>
            <w:r w:rsidR="002342DD">
              <w:rPr>
                <w:noProof/>
                <w:webHidden/>
              </w:rPr>
            </w:r>
            <w:r w:rsidR="002342DD">
              <w:rPr>
                <w:noProof/>
                <w:webHidden/>
              </w:rPr>
              <w:fldChar w:fldCharType="separate"/>
            </w:r>
            <w:r w:rsidR="00850619">
              <w:rPr>
                <w:noProof/>
                <w:webHidden/>
              </w:rPr>
              <w:t>6</w:t>
            </w:r>
            <w:r w:rsidR="002342DD">
              <w:rPr>
                <w:noProof/>
                <w:webHidden/>
              </w:rPr>
              <w:fldChar w:fldCharType="end"/>
            </w:r>
          </w:hyperlink>
        </w:p>
        <w:p w:rsidR="00D177DE" w:rsidRDefault="00D177DE">
          <w:r>
            <w:rPr>
              <w:b/>
              <w:bCs/>
              <w:noProof/>
            </w:rPr>
            <w:fldChar w:fldCharType="end"/>
          </w:r>
        </w:p>
      </w:sdtContent>
    </w:sdt>
    <w:p w:rsidR="00D177DE" w:rsidRDefault="00D177DE" w:rsidP="00D177DE">
      <w:pPr>
        <w:rPr>
          <w:rFonts w:ascii="標楷體" w:eastAsia="標楷體" w:hAnsi="標楷體"/>
          <w:sz w:val="24"/>
          <w:szCs w:val="24"/>
          <w:lang w:eastAsia="zh-TW"/>
        </w:rPr>
      </w:pPr>
    </w:p>
    <w:p w:rsidR="00BE5D2C" w:rsidRDefault="00BE5D2C" w:rsidP="001B2F1E">
      <w:pPr>
        <w:ind w:firstLine="0"/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sz w:val="24"/>
          <w:szCs w:val="24"/>
          <w:lang w:eastAsia="zh-TW"/>
        </w:rPr>
        <w:br w:type="page"/>
      </w:r>
    </w:p>
    <w:p w:rsidR="007A680D" w:rsidRDefault="002346F1" w:rsidP="007A680D">
      <w:pPr>
        <w:pStyle w:val="Heading1"/>
        <w:rPr>
          <w:rFonts w:ascii="標楷體" w:eastAsia="標楷體" w:hAnsi="標楷體"/>
          <w:lang w:eastAsia="zh-TW"/>
        </w:rPr>
      </w:pPr>
      <w:bookmarkStart w:id="0" w:name="_Toc505723894"/>
      <w:r>
        <w:rPr>
          <w:rFonts w:ascii="標楷體" w:eastAsia="標楷體" w:hAnsi="標楷體" w:hint="eastAsia"/>
          <w:lang w:eastAsia="zh-TW"/>
        </w:rPr>
        <w:lastRenderedPageBreak/>
        <w:t>老闆</w:t>
      </w:r>
      <w:r w:rsidR="007A680D">
        <w:rPr>
          <w:rFonts w:ascii="標楷體" w:eastAsia="標楷體" w:hAnsi="標楷體" w:hint="eastAsia"/>
          <w:lang w:eastAsia="zh-TW"/>
        </w:rPr>
        <w:t>有話要</w:t>
      </w:r>
      <w:r w:rsidR="00E46B19">
        <w:rPr>
          <w:rFonts w:ascii="標楷體" w:eastAsia="標楷體" w:hAnsi="標楷體" w:hint="eastAsia"/>
          <w:lang w:eastAsia="zh-TW"/>
        </w:rPr>
        <w:t>對內場</w:t>
      </w:r>
      <w:r w:rsidR="006E6C14">
        <w:rPr>
          <w:rFonts w:ascii="標楷體" w:eastAsia="標楷體" w:hAnsi="標楷體" w:hint="eastAsia"/>
          <w:lang w:eastAsia="zh-TW"/>
        </w:rPr>
        <w:t>人員</w:t>
      </w:r>
      <w:r w:rsidR="00E46B19">
        <w:rPr>
          <w:rFonts w:ascii="標楷體" w:eastAsia="標楷體" w:hAnsi="標楷體" w:hint="eastAsia"/>
          <w:lang w:eastAsia="zh-TW"/>
        </w:rPr>
        <w:t>說</w:t>
      </w:r>
      <w:bookmarkEnd w:id="0"/>
    </w:p>
    <w:p w:rsidR="005C4406" w:rsidRPr="003812E1" w:rsidRDefault="005C4406" w:rsidP="007A680D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準時是做好事情的第一步。</w:t>
      </w:r>
    </w:p>
    <w:p w:rsidR="00E61DE0" w:rsidRPr="003812E1" w:rsidRDefault="00E61DE0" w:rsidP="007A680D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工作人員上下班請確實打卡。</w:t>
      </w:r>
    </w:p>
    <w:p w:rsidR="007A680D" w:rsidRDefault="009D5E3E" w:rsidP="007A680D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備料之</w:t>
      </w:r>
      <w:r w:rsidR="0060221D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品質</w:t>
      </w:r>
      <w:r w:rsidR="0060221D" w:rsidRPr="003812E1">
        <w:rPr>
          <w:rFonts w:ascii="標楷體" w:eastAsia="標楷體" w:hAnsi="標楷體" w:hint="eastAsia"/>
          <w:sz w:val="40"/>
          <w:szCs w:val="40"/>
          <w:lang w:eastAsia="zh-TW"/>
        </w:rPr>
        <w:t>與</w:t>
      </w:r>
      <w:r w:rsidR="0060221D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衛生</w:t>
      </w:r>
      <w:r w:rsidR="0060221D" w:rsidRPr="003812E1">
        <w:rPr>
          <w:rFonts w:ascii="標楷體" w:eastAsia="標楷體" w:hAnsi="標楷體" w:hint="eastAsia"/>
          <w:sz w:val="40"/>
          <w:szCs w:val="40"/>
          <w:lang w:eastAsia="zh-TW"/>
        </w:rPr>
        <w:t>永遠擺第一。</w:t>
      </w:r>
    </w:p>
    <w:p w:rsidR="003812E1" w:rsidRPr="003812E1" w:rsidRDefault="003812E1" w:rsidP="007A680D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>
        <w:rPr>
          <w:rFonts w:ascii="標楷體" w:eastAsia="標楷體" w:hAnsi="標楷體" w:hint="eastAsia"/>
          <w:sz w:val="40"/>
          <w:szCs w:val="40"/>
          <w:lang w:eastAsia="zh-TW"/>
        </w:rPr>
        <w:t>用火與電器請時時注意</w:t>
      </w:r>
      <w:r w:rsidRPr="0013122B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安全</w:t>
      </w:r>
      <w:r>
        <w:rPr>
          <w:rFonts w:ascii="標楷體" w:eastAsia="標楷體" w:hAnsi="標楷體" w:hint="eastAsia"/>
          <w:sz w:val="40"/>
          <w:szCs w:val="40"/>
          <w:lang w:eastAsia="zh-TW"/>
        </w:rPr>
        <w:t>。</w:t>
      </w:r>
    </w:p>
    <w:p w:rsidR="00E5066A" w:rsidRPr="003812E1" w:rsidRDefault="00623D54" w:rsidP="007A680D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備料的時候，必須</w:t>
      </w:r>
      <w:r w:rsidR="00E5066A" w:rsidRPr="003812E1">
        <w:rPr>
          <w:rFonts w:ascii="標楷體" w:eastAsia="標楷體" w:hAnsi="標楷體" w:hint="eastAsia"/>
          <w:sz w:val="40"/>
          <w:szCs w:val="40"/>
          <w:lang w:eastAsia="zh-TW"/>
        </w:rPr>
        <w:t>配戴</w:t>
      </w:r>
      <w:r w:rsidR="00E5066A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帽子</w:t>
      </w:r>
      <w:r w:rsidR="00E5066A" w:rsidRPr="003812E1">
        <w:rPr>
          <w:rFonts w:ascii="標楷體" w:eastAsia="標楷體" w:hAnsi="標楷體" w:hint="eastAsia"/>
          <w:sz w:val="40"/>
          <w:szCs w:val="40"/>
          <w:lang w:eastAsia="zh-TW"/>
        </w:rPr>
        <w:t>與</w:t>
      </w:r>
      <w:r w:rsidR="00E5066A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口罩</w:t>
      </w:r>
      <w:r w:rsidR="00C04B5B" w:rsidRPr="003812E1">
        <w:rPr>
          <w:rFonts w:ascii="標楷體" w:eastAsia="標楷體" w:hAnsi="標楷體" w:hint="eastAsia"/>
          <w:sz w:val="40"/>
          <w:szCs w:val="40"/>
          <w:lang w:eastAsia="zh-TW"/>
        </w:rPr>
        <w:t>，必要時請配戴</w:t>
      </w:r>
      <w:r w:rsidR="00C04B5B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手套</w:t>
      </w:r>
      <w:r w:rsidR="00E5066A" w:rsidRPr="003812E1">
        <w:rPr>
          <w:rFonts w:ascii="標楷體" w:eastAsia="標楷體" w:hAnsi="標楷體" w:hint="eastAsia"/>
          <w:sz w:val="40"/>
          <w:szCs w:val="40"/>
          <w:lang w:eastAsia="zh-TW"/>
        </w:rPr>
        <w:t>。</w:t>
      </w:r>
    </w:p>
    <w:p w:rsidR="003C6BFC" w:rsidRPr="003812E1" w:rsidRDefault="00494EFF" w:rsidP="007A680D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確實注意</w:t>
      </w:r>
      <w:r w:rsidR="003C6BFC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食材之保存方式</w:t>
      </w:r>
      <w:r w:rsidR="003C6BFC" w:rsidRPr="003812E1">
        <w:rPr>
          <w:rFonts w:ascii="標楷體" w:eastAsia="標楷體" w:hAnsi="標楷體" w:hint="eastAsia"/>
          <w:sz w:val="40"/>
          <w:szCs w:val="40"/>
          <w:lang w:eastAsia="zh-TW"/>
        </w:rPr>
        <w:t>與</w:t>
      </w:r>
      <w:r w:rsidR="003C6BFC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使用期限</w:t>
      </w:r>
      <w:r w:rsidR="003C6BFC" w:rsidRPr="003812E1">
        <w:rPr>
          <w:rFonts w:ascii="標楷體" w:eastAsia="標楷體" w:hAnsi="標楷體" w:hint="eastAsia"/>
          <w:sz w:val="40"/>
          <w:szCs w:val="40"/>
          <w:lang w:eastAsia="zh-TW"/>
        </w:rPr>
        <w:t>。</w:t>
      </w:r>
    </w:p>
    <w:p w:rsidR="007562AF" w:rsidRPr="003812E1" w:rsidRDefault="007562AF" w:rsidP="007A680D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成本需要大家一起維護，請</w:t>
      </w:r>
      <w:r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減少不必要之浪費</w:t>
      </w: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。</w:t>
      </w:r>
    </w:p>
    <w:p w:rsidR="0013122B" w:rsidRDefault="0013122B" w:rsidP="007A3125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>
        <w:rPr>
          <w:rFonts w:ascii="標楷體" w:eastAsia="標楷體" w:hAnsi="標楷體" w:hint="eastAsia"/>
          <w:sz w:val="40"/>
          <w:szCs w:val="40"/>
          <w:lang w:eastAsia="zh-TW"/>
        </w:rPr>
        <w:t>出餐品質不只是店的名聲，更是師傅們對於工作態度的表現</w:t>
      </w:r>
      <w:r w:rsidR="00B02CD5">
        <w:rPr>
          <w:rFonts w:ascii="標楷體" w:eastAsia="標楷體" w:hAnsi="標楷體" w:hint="eastAsia"/>
          <w:sz w:val="40"/>
          <w:szCs w:val="40"/>
          <w:lang w:eastAsia="zh-TW"/>
        </w:rPr>
        <w:t>，請控管好出餐品質</w:t>
      </w:r>
      <w:r>
        <w:rPr>
          <w:rFonts w:ascii="標楷體" w:eastAsia="標楷體" w:hAnsi="標楷體" w:hint="eastAsia"/>
          <w:sz w:val="40"/>
          <w:szCs w:val="40"/>
          <w:lang w:eastAsia="zh-TW"/>
        </w:rPr>
        <w:t>。</w:t>
      </w:r>
    </w:p>
    <w:p w:rsidR="00656B87" w:rsidRPr="00CE26C9" w:rsidRDefault="007A66B5" w:rsidP="00CE26C9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每日</w:t>
      </w:r>
      <w:r w:rsidR="00853300" w:rsidRPr="003812E1">
        <w:rPr>
          <w:rFonts w:ascii="標楷體" w:eastAsia="標楷體" w:hAnsi="標楷體" w:hint="eastAsia"/>
          <w:sz w:val="40"/>
          <w:szCs w:val="40"/>
          <w:lang w:eastAsia="zh-TW"/>
        </w:rPr>
        <w:t>下班</w:t>
      </w: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，必須</w:t>
      </w:r>
      <w:r w:rsidR="0080646F" w:rsidRPr="003812E1">
        <w:rPr>
          <w:rFonts w:ascii="標楷體" w:eastAsia="標楷體" w:hAnsi="標楷體" w:hint="eastAsia"/>
          <w:sz w:val="40"/>
          <w:szCs w:val="40"/>
          <w:lang w:eastAsia="zh-TW"/>
        </w:rPr>
        <w:t>維護</w:t>
      </w:r>
      <w:r w:rsidR="00853300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廚房</w:t>
      </w:r>
      <w:r w:rsidR="0080646F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之整潔</w:t>
      </w:r>
      <w:r w:rsidR="0080646F" w:rsidRPr="003812E1">
        <w:rPr>
          <w:rFonts w:ascii="標楷體" w:eastAsia="標楷體" w:hAnsi="標楷體" w:hint="eastAsia"/>
          <w:sz w:val="40"/>
          <w:szCs w:val="40"/>
          <w:lang w:eastAsia="zh-TW"/>
        </w:rPr>
        <w:t>及</w:t>
      </w:r>
      <w:r w:rsidR="0080646F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工作場所之</w:t>
      </w:r>
      <w:r w:rsidR="00853300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衛生</w:t>
      </w:r>
      <w:r w:rsidR="0080646F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安全</w:t>
      </w:r>
      <w:r w:rsidR="00853300" w:rsidRPr="003812E1">
        <w:rPr>
          <w:rFonts w:ascii="標楷體" w:eastAsia="標楷體" w:hAnsi="標楷體" w:hint="eastAsia"/>
          <w:sz w:val="40"/>
          <w:szCs w:val="40"/>
          <w:lang w:eastAsia="zh-TW"/>
        </w:rPr>
        <w:t>才</w:t>
      </w: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可離開</w:t>
      </w:r>
      <w:r w:rsidR="002B5509" w:rsidRPr="003812E1">
        <w:rPr>
          <w:rFonts w:ascii="標楷體" w:eastAsia="標楷體" w:hAnsi="標楷體" w:hint="eastAsia"/>
          <w:sz w:val="40"/>
          <w:szCs w:val="40"/>
          <w:lang w:eastAsia="zh-TW"/>
        </w:rPr>
        <w:t>。</w:t>
      </w:r>
    </w:p>
    <w:p w:rsidR="00F4032C" w:rsidRPr="003812E1" w:rsidRDefault="00F4032C" w:rsidP="007A3125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不得做出危害公司之任何行為，違者必究並保留法律權利。</w:t>
      </w:r>
    </w:p>
    <w:p w:rsidR="007A680D" w:rsidRDefault="007A680D">
      <w:pPr>
        <w:rPr>
          <w:rFonts w:ascii="標楷體" w:eastAsia="標楷體" w:hAnsi="標楷體" w:cstheme="majorBidi"/>
          <w:b/>
          <w:bCs/>
          <w:i/>
          <w:color w:val="365F91" w:themeColor="accent1" w:themeShade="BF"/>
          <w:sz w:val="24"/>
          <w:szCs w:val="24"/>
          <w:lang w:eastAsia="zh-TW"/>
        </w:rPr>
      </w:pPr>
    </w:p>
    <w:p w:rsidR="008B6425" w:rsidRDefault="008B6425">
      <w:pPr>
        <w:rPr>
          <w:rFonts w:ascii="標楷體" w:eastAsia="標楷體" w:hAnsi="標楷體" w:cstheme="majorBidi"/>
          <w:b/>
          <w:bCs/>
          <w:i/>
          <w:color w:val="365F91" w:themeColor="accent1" w:themeShade="BF"/>
          <w:sz w:val="24"/>
          <w:szCs w:val="24"/>
          <w:lang w:eastAsia="zh-TW"/>
        </w:rPr>
      </w:pPr>
    </w:p>
    <w:p w:rsidR="00680043" w:rsidRPr="00680043" w:rsidRDefault="00680043" w:rsidP="00680043">
      <w:pPr>
        <w:jc w:val="center"/>
        <w:rPr>
          <w:rFonts w:ascii="標楷體" w:eastAsia="標楷體" w:hAnsi="標楷體" w:cstheme="majorBidi"/>
          <w:b/>
          <w:bCs/>
          <w:i/>
          <w:color w:val="365F91" w:themeColor="accent1" w:themeShade="BF"/>
          <w:sz w:val="48"/>
          <w:szCs w:val="48"/>
          <w:lang w:eastAsia="zh-TW"/>
        </w:rPr>
      </w:pPr>
      <w:r w:rsidRPr="00680043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48"/>
          <w:szCs w:val="48"/>
          <w:lang w:eastAsia="zh-TW"/>
        </w:rPr>
        <w:t>品質和服務藏在每一個細節裡</w:t>
      </w:r>
    </w:p>
    <w:p w:rsidR="00DB386A" w:rsidRPr="00370E1E" w:rsidRDefault="00B31C05" w:rsidP="00B31C05">
      <w:pPr>
        <w:jc w:val="center"/>
        <w:rPr>
          <w:rFonts w:ascii="標楷體" w:eastAsia="標楷體" w:hAnsi="標楷體" w:cstheme="majorBidi"/>
          <w:b/>
          <w:bCs/>
          <w:color w:val="365F91" w:themeColor="accent1" w:themeShade="BF"/>
          <w:sz w:val="100"/>
          <w:szCs w:val="100"/>
          <w:lang w:eastAsia="zh-TW"/>
        </w:rPr>
      </w:pPr>
      <w:r w:rsidRPr="00370E1E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100"/>
          <w:szCs w:val="100"/>
          <w:lang w:eastAsia="zh-TW"/>
        </w:rPr>
        <w:t>標準化</w:t>
      </w:r>
      <w:r w:rsidRPr="00370E1E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100"/>
          <w:szCs w:val="100"/>
          <w:lang w:eastAsia="zh-TW"/>
        </w:rPr>
        <w:t xml:space="preserve"> </w:t>
      </w:r>
      <w:r w:rsidRPr="00370E1E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100"/>
          <w:szCs w:val="100"/>
          <w:lang w:eastAsia="zh-TW"/>
        </w:rPr>
        <w:t>專業化</w:t>
      </w:r>
      <w:r w:rsidRPr="00370E1E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100"/>
          <w:szCs w:val="100"/>
          <w:lang w:eastAsia="zh-TW"/>
        </w:rPr>
        <w:t xml:space="preserve"> </w:t>
      </w:r>
      <w:r w:rsidRPr="00370E1E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100"/>
          <w:szCs w:val="100"/>
          <w:lang w:eastAsia="zh-TW"/>
        </w:rPr>
        <w:t>簡單化</w:t>
      </w:r>
    </w:p>
    <w:p w:rsidR="00DB386A" w:rsidRDefault="00DB386A">
      <w:pPr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sz w:val="24"/>
          <w:szCs w:val="24"/>
          <w:lang w:eastAsia="zh-TW"/>
        </w:rPr>
        <w:br w:type="page"/>
      </w:r>
    </w:p>
    <w:p w:rsidR="0019791D" w:rsidRDefault="00F66DEF" w:rsidP="00791CE2">
      <w:pPr>
        <w:pStyle w:val="Heading1"/>
        <w:rPr>
          <w:rFonts w:ascii="標楷體" w:eastAsia="標楷體" w:hAnsi="標楷體"/>
          <w:lang w:eastAsia="zh-TW"/>
        </w:rPr>
      </w:pPr>
      <w:bookmarkStart w:id="1" w:name="_Toc505723895"/>
      <w:r>
        <w:rPr>
          <w:rFonts w:ascii="標楷體" w:eastAsia="標楷體" w:hAnsi="標楷體" w:hint="eastAsia"/>
          <w:lang w:eastAsia="zh-TW"/>
        </w:rPr>
        <w:lastRenderedPageBreak/>
        <w:t>串叉作業準則</w:t>
      </w:r>
      <w:bookmarkEnd w:id="1"/>
    </w:p>
    <w:p w:rsidR="00D035EB" w:rsidRPr="00F70A87" w:rsidRDefault="00F70A87" w:rsidP="00477DC5">
      <w:pPr>
        <w:pStyle w:val="ListParagraph"/>
        <w:numPr>
          <w:ilvl w:val="0"/>
          <w:numId w:val="2"/>
        </w:numPr>
        <w:rPr>
          <w:rFonts w:ascii="標楷體" w:eastAsia="標楷體" w:hAnsi="標楷體"/>
          <w:sz w:val="24"/>
          <w:szCs w:val="24"/>
          <w:lang w:eastAsia="zh-TW"/>
        </w:rPr>
      </w:pPr>
      <w:r w:rsidRPr="00F70A87">
        <w:rPr>
          <w:rFonts w:ascii="標楷體" w:eastAsia="標楷體" w:hAnsi="標楷體" w:hint="eastAsia"/>
          <w:sz w:val="24"/>
          <w:szCs w:val="24"/>
          <w:lang w:eastAsia="zh-TW"/>
        </w:rPr>
        <w:t>串叉前頭不含把手部分為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14公分長。</w:t>
      </w:r>
    </w:p>
    <w:p w:rsidR="00E077E9" w:rsidRDefault="00EB0920" w:rsidP="00E73A57">
      <w:pPr>
        <w:rPr>
          <w:rFonts w:ascii="標楷體" w:eastAsia="標楷體" w:hAnsi="標楷體"/>
          <w:sz w:val="24"/>
          <w:szCs w:val="24"/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C19C6D" wp14:editId="189AEABA">
                <wp:simplePos x="0" y="0"/>
                <wp:positionH relativeFrom="column">
                  <wp:posOffset>2746375</wp:posOffset>
                </wp:positionH>
                <wp:positionV relativeFrom="paragraph">
                  <wp:posOffset>238455</wp:posOffset>
                </wp:positionV>
                <wp:extent cx="1075334" cy="1046074"/>
                <wp:effectExtent l="38100" t="38100" r="48895" b="5905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334" cy="1046074"/>
                        </a:xfrm>
                        <a:prstGeom prst="ellipse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101600">
                          <a:solidFill>
                            <a:srgbClr val="00B050"/>
                          </a:solidFill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B0920" w:rsidRDefault="00EB0920" w:rsidP="00EB0920"/>
                        </w:txbxContent>
                      </wps:txbx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" o:spid="_x0000_s1026" style="position:absolute;left:0;text-align:left;margin-left:216.25pt;margin-top:18.8pt;width:84.65pt;height:82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" fillcolor="white [3201]" strokecolor="#00b050" strokeweight="8pt">
                <v:fill opacity="0"/>
                <v:textbox>
                  <w:txbxContent>
                    <w:p w:rsidR="00EB0920" w:rsidRDefault="00EB0920" w:rsidP="00EB0920"/>
                  </w:txbxContent>
                </v:textbox>
              </v:oval>
            </w:pict>
          </mc:Fallback>
        </mc:AlternateContent>
      </w:r>
      <w:r w:rsidR="006E64EE">
        <w:rPr>
          <w:rFonts w:ascii="標楷體" w:eastAsia="標楷體" w:hAnsi="標楷體" w:hint="eastAsia"/>
          <w:noProof/>
          <w:sz w:val="24"/>
          <w:szCs w:val="24"/>
          <w:lang w:eastAsia="zh-TW"/>
        </w:rPr>
        <w:drawing>
          <wp:inline distT="0" distB="0" distL="0" distR="0" wp14:anchorId="0A2B8EFB" wp14:editId="4418E982">
            <wp:extent cx="6598285" cy="15728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28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EBD" w:rsidRDefault="00B17EBD" w:rsidP="00E73A57">
      <w:pPr>
        <w:rPr>
          <w:rFonts w:ascii="標楷體" w:eastAsia="標楷體" w:hAnsi="標楷體"/>
          <w:sz w:val="24"/>
          <w:szCs w:val="24"/>
          <w:lang w:eastAsia="zh-TW"/>
        </w:rPr>
      </w:pPr>
    </w:p>
    <w:p w:rsidR="00F70A87" w:rsidRDefault="00F70A87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  <w:r w:rsidRPr="003B4164">
        <w:rPr>
          <w:rFonts w:ascii="標楷體" w:eastAsia="標楷體" w:hAnsi="標楷體" w:hint="eastAsia"/>
          <w:b/>
          <w:sz w:val="32"/>
          <w:szCs w:val="32"/>
          <w:lang w:eastAsia="zh-TW"/>
        </w:rPr>
        <w:t>食材</w:t>
      </w:r>
      <w:r w:rsidR="00DD3A8C">
        <w:rPr>
          <w:rFonts w:ascii="標楷體" w:eastAsia="標楷體" w:hAnsi="標楷體" w:hint="eastAsia"/>
          <w:b/>
          <w:sz w:val="32"/>
          <w:szCs w:val="32"/>
          <w:lang w:eastAsia="zh-TW"/>
        </w:rPr>
        <w:t>最佳</w:t>
      </w:r>
      <w:r w:rsidRPr="003B4164">
        <w:rPr>
          <w:rFonts w:ascii="標楷體" w:eastAsia="標楷體" w:hAnsi="標楷體" w:hint="eastAsia"/>
          <w:b/>
          <w:sz w:val="32"/>
          <w:szCs w:val="32"/>
          <w:lang w:eastAsia="zh-TW"/>
        </w:rPr>
        <w:t>長度為12公分</w:t>
      </w:r>
      <w:r w:rsidR="00ED6E44">
        <w:rPr>
          <w:rFonts w:ascii="標楷體" w:eastAsia="標楷體" w:hAnsi="標楷體" w:hint="eastAsia"/>
          <w:b/>
          <w:sz w:val="32"/>
          <w:szCs w:val="32"/>
          <w:lang w:eastAsia="zh-TW"/>
        </w:rPr>
        <w:t>。</w:t>
      </w:r>
      <w:r w:rsidR="00B17EBD">
        <w:rPr>
          <w:rFonts w:ascii="標楷體" w:eastAsia="標楷體" w:hAnsi="標楷體" w:hint="eastAsia"/>
          <w:noProof/>
          <w:sz w:val="24"/>
          <w:szCs w:val="24"/>
          <w:lang w:eastAsia="zh-TW"/>
        </w:rPr>
        <w:drawing>
          <wp:anchor distT="0" distB="0" distL="114300" distR="114300" simplePos="0" relativeHeight="251660288" behindDoc="1" locked="0" layoutInCell="1" allowOverlap="1" wp14:anchorId="24128178" wp14:editId="74FD944F">
            <wp:simplePos x="0" y="0"/>
            <wp:positionH relativeFrom="column">
              <wp:posOffset>229870</wp:posOffset>
            </wp:positionH>
            <wp:positionV relativeFrom="paragraph">
              <wp:posOffset>3175</wp:posOffset>
            </wp:positionV>
            <wp:extent cx="1828800" cy="2674620"/>
            <wp:effectExtent l="0" t="0" r="0" b="0"/>
            <wp:wrapTight wrapText="bothSides">
              <wp:wrapPolygon edited="0">
                <wp:start x="0" y="0"/>
                <wp:lineTo x="0" y="21385"/>
                <wp:lineTo x="21375" y="21385"/>
                <wp:lineTo x="2137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0A87" w:rsidRDefault="00F70A87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</w:p>
    <w:p w:rsidR="00F70A87" w:rsidRPr="003B4164" w:rsidRDefault="00F70A87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  <w:r w:rsidRPr="003B4164">
        <w:rPr>
          <w:rFonts w:ascii="標楷體" w:eastAsia="標楷體" w:hAnsi="標楷體" w:hint="eastAsia"/>
          <w:b/>
          <w:sz w:val="32"/>
          <w:szCs w:val="32"/>
          <w:lang w:eastAsia="zh-TW"/>
        </w:rPr>
        <w:t>串叉頭尾各留2公分之空間</w:t>
      </w:r>
      <w:r w:rsidR="007C10AB">
        <w:rPr>
          <w:rFonts w:ascii="標楷體" w:eastAsia="標楷體" w:hAnsi="標楷體" w:hint="eastAsia"/>
          <w:b/>
          <w:sz w:val="32"/>
          <w:szCs w:val="32"/>
          <w:lang w:eastAsia="zh-TW"/>
        </w:rPr>
        <w:t>。</w:t>
      </w:r>
    </w:p>
    <w:p w:rsidR="00F70A87" w:rsidRDefault="00F70A87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  <w:r w:rsidRPr="003B4164">
        <w:rPr>
          <w:rFonts w:ascii="標楷體" w:eastAsia="標楷體" w:hAnsi="標楷體" w:hint="eastAsia"/>
          <w:b/>
          <w:sz w:val="32"/>
          <w:szCs w:val="32"/>
          <w:lang w:eastAsia="zh-TW"/>
        </w:rPr>
        <w:t>食材置中。這樣之配置才可以讓食材減少接觸機器。</w:t>
      </w:r>
    </w:p>
    <w:p w:rsidR="006B3ADE" w:rsidRDefault="006B3ADE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</w:p>
    <w:p w:rsidR="006B3ADE" w:rsidRDefault="006B3ADE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  <w:r>
        <w:rPr>
          <w:rFonts w:ascii="標楷體" w:eastAsia="標楷體" w:hAnsi="標楷體" w:hint="eastAsia"/>
          <w:b/>
          <w:sz w:val="32"/>
          <w:szCs w:val="32"/>
          <w:lang w:eastAsia="zh-TW"/>
        </w:rPr>
        <w:t>串時要評估旋轉時會不會掉或是左右不平均。</w:t>
      </w:r>
    </w:p>
    <w:p w:rsidR="00F70A87" w:rsidRPr="00F70A87" w:rsidRDefault="00F70A87" w:rsidP="00F70A87">
      <w:pPr>
        <w:ind w:firstLine="0"/>
        <w:rPr>
          <w:rFonts w:ascii="標楷體" w:eastAsia="標楷體" w:hAnsi="標楷體"/>
          <w:b/>
          <w:sz w:val="32"/>
          <w:szCs w:val="32"/>
          <w:lang w:eastAsia="zh-TW"/>
        </w:rPr>
      </w:pPr>
    </w:p>
    <w:p w:rsidR="00F70A87" w:rsidRDefault="00F70A87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</w:p>
    <w:p w:rsidR="00F70A87" w:rsidRPr="003B4164" w:rsidRDefault="00F70A87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執行串食材作業時，建議可以用手指頭當測量之標準。(製作食材時請佩戴手套)</w:t>
      </w:r>
    </w:p>
    <w:p w:rsidR="00F70A87" w:rsidRPr="00F70A87" w:rsidRDefault="00F70A87" w:rsidP="00F70A87">
      <w:pPr>
        <w:rPr>
          <w:rFonts w:ascii="標楷體" w:eastAsia="標楷體" w:hAnsi="標楷體"/>
          <w:sz w:val="24"/>
          <w:szCs w:val="24"/>
          <w:lang w:eastAsia="zh-TW"/>
        </w:rPr>
      </w:pPr>
    </w:p>
    <w:p w:rsidR="00F70A87" w:rsidRDefault="00F70A87" w:rsidP="00F70A87">
      <w:pPr>
        <w:ind w:firstLine="0"/>
        <w:rPr>
          <w:rFonts w:ascii="標楷體" w:eastAsia="標楷體" w:hAnsi="標楷體"/>
          <w:b/>
          <w:sz w:val="32"/>
          <w:szCs w:val="32"/>
          <w:lang w:eastAsia="zh-TW"/>
        </w:rPr>
      </w:pPr>
    </w:p>
    <w:p w:rsidR="003B4164" w:rsidRPr="003B4164" w:rsidRDefault="003B4164" w:rsidP="00E73A57">
      <w:pPr>
        <w:rPr>
          <w:rFonts w:ascii="標楷體" w:eastAsia="標楷體" w:hAnsi="標楷體"/>
          <w:b/>
          <w:sz w:val="32"/>
          <w:szCs w:val="32"/>
          <w:lang w:eastAsia="zh-TW"/>
        </w:rPr>
      </w:pPr>
      <w:r w:rsidRPr="003B4164">
        <w:rPr>
          <w:rFonts w:ascii="標楷體" w:eastAsia="標楷體" w:hAnsi="標楷體" w:hint="eastAsia"/>
          <w:b/>
          <w:sz w:val="32"/>
          <w:szCs w:val="32"/>
          <w:lang w:eastAsia="zh-TW"/>
        </w:rPr>
        <w:t>&lt;&lt;錯誤範例&gt;&gt;</w:t>
      </w:r>
    </w:p>
    <w:p w:rsidR="00251D05" w:rsidRDefault="008D1B88" w:rsidP="00E73A57">
      <w:p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食材太靠近邊緣</w:t>
      </w:r>
    </w:p>
    <w:p w:rsidR="003F1449" w:rsidRDefault="00F460C7" w:rsidP="00E73A57">
      <w:p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/>
          <w:noProof/>
          <w:sz w:val="24"/>
          <w:szCs w:val="24"/>
          <w:lang w:eastAsia="zh-TW"/>
        </w:rPr>
        <w:drawing>
          <wp:inline distT="0" distB="0" distL="0" distR="0" wp14:anchorId="498F8B1F" wp14:editId="22D90752">
            <wp:extent cx="6561734" cy="205377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904" cy="205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4FF" w:rsidRDefault="006264B2" w:rsidP="00F460C7">
      <w:pPr>
        <w:ind w:firstLine="0"/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noProof/>
          <w:lang w:eastAsia="zh-TW"/>
        </w:rPr>
        <w:lastRenderedPageBreak/>
        <w:drawing>
          <wp:anchor distT="0" distB="0" distL="114300" distR="114300" simplePos="0" relativeHeight="251661312" behindDoc="1" locked="0" layoutInCell="1" allowOverlap="1" wp14:anchorId="330119B6" wp14:editId="4C4424B2">
            <wp:simplePos x="0" y="0"/>
            <wp:positionH relativeFrom="column">
              <wp:posOffset>0</wp:posOffset>
            </wp:positionH>
            <wp:positionV relativeFrom="paragraph">
              <wp:posOffset>-113030</wp:posOffset>
            </wp:positionV>
            <wp:extent cx="1127125" cy="2984500"/>
            <wp:effectExtent l="0" t="0" r="0" b="6350"/>
            <wp:wrapTight wrapText="bothSides">
              <wp:wrapPolygon edited="0">
                <wp:start x="0" y="0"/>
                <wp:lineTo x="0" y="21508"/>
                <wp:lineTo x="21174" y="21508"/>
                <wp:lineTo x="21174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0D6">
        <w:rPr>
          <w:rFonts w:ascii="標楷體" w:eastAsia="標楷體" w:hAnsi="標楷體" w:hint="eastAsia"/>
          <w:noProof/>
          <w:lang w:eastAsia="zh-TW"/>
        </w:rPr>
        <w:drawing>
          <wp:anchor distT="0" distB="0" distL="114300" distR="114300" simplePos="0" relativeHeight="251663360" behindDoc="1" locked="0" layoutInCell="1" allowOverlap="1" wp14:anchorId="1AC81335" wp14:editId="0895A668">
            <wp:simplePos x="0" y="0"/>
            <wp:positionH relativeFrom="column">
              <wp:posOffset>2388235</wp:posOffset>
            </wp:positionH>
            <wp:positionV relativeFrom="paragraph">
              <wp:posOffset>-121285</wp:posOffset>
            </wp:positionV>
            <wp:extent cx="1449705" cy="1777365"/>
            <wp:effectExtent l="0" t="0" r="0" b="0"/>
            <wp:wrapTight wrapText="bothSides">
              <wp:wrapPolygon edited="0">
                <wp:start x="0" y="0"/>
                <wp:lineTo x="0" y="21299"/>
                <wp:lineTo x="21288" y="21299"/>
                <wp:lineTo x="2128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0D6">
        <w:rPr>
          <w:rFonts w:ascii="標楷體" w:eastAsia="標楷體" w:hAnsi="標楷體" w:hint="eastAsia"/>
          <w:noProof/>
          <w:lang w:eastAsia="zh-TW"/>
        </w:rPr>
        <w:drawing>
          <wp:anchor distT="0" distB="0" distL="114300" distR="114300" simplePos="0" relativeHeight="251662336" behindDoc="1" locked="0" layoutInCell="1" allowOverlap="1" wp14:anchorId="701DA890" wp14:editId="3CD892C6">
            <wp:simplePos x="0" y="0"/>
            <wp:positionH relativeFrom="column">
              <wp:posOffset>1217295</wp:posOffset>
            </wp:positionH>
            <wp:positionV relativeFrom="paragraph">
              <wp:posOffset>-121285</wp:posOffset>
            </wp:positionV>
            <wp:extent cx="1110615" cy="2991485"/>
            <wp:effectExtent l="0" t="0" r="0" b="0"/>
            <wp:wrapTight wrapText="bothSides">
              <wp:wrapPolygon edited="0">
                <wp:start x="0" y="0"/>
                <wp:lineTo x="0" y="21458"/>
                <wp:lineTo x="21118" y="21458"/>
                <wp:lineTo x="2111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061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74FF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 wp14:anchorId="5B839683" wp14:editId="6231FE99">
            <wp:extent cx="2447478" cy="16093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478" cy="160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4B2" w:rsidRPr="00385FFC" w:rsidRDefault="006264B2" w:rsidP="006264B2">
      <w:pPr>
        <w:pStyle w:val="Heading1"/>
        <w:rPr>
          <w:rFonts w:ascii="標楷體" w:eastAsia="標楷體" w:hAnsi="標楷體"/>
          <w:color w:val="auto"/>
          <w:sz w:val="32"/>
          <w:szCs w:val="32"/>
          <w:lang w:eastAsia="zh-TW"/>
        </w:rPr>
      </w:pPr>
      <w:bookmarkStart w:id="2" w:name="_Toc505723896"/>
      <w:r w:rsidRPr="00385FFC">
        <w:rPr>
          <w:rFonts w:ascii="標楷體" w:eastAsia="標楷體" w:hAnsi="標楷體" w:hint="eastAsia"/>
          <w:color w:val="auto"/>
          <w:sz w:val="32"/>
          <w:szCs w:val="32"/>
          <w:lang w:eastAsia="zh-TW"/>
        </w:rPr>
        <w:t>沒有置中、串的容易掉或是不平均。</w:t>
      </w:r>
      <w:bookmarkEnd w:id="2"/>
    </w:p>
    <w:p w:rsidR="006264B2" w:rsidRPr="0060527B" w:rsidRDefault="006264B2" w:rsidP="00930461">
      <w:pPr>
        <w:pStyle w:val="Heading1"/>
        <w:rPr>
          <w:rFonts w:ascii="標楷體" w:eastAsia="標楷體" w:hAnsi="標楷體"/>
          <w:color w:val="auto"/>
          <w:sz w:val="32"/>
          <w:szCs w:val="32"/>
          <w:lang w:eastAsia="zh-TW"/>
        </w:rPr>
      </w:pPr>
    </w:p>
    <w:p w:rsidR="006264B2" w:rsidRPr="0060527B" w:rsidRDefault="006264B2" w:rsidP="00930461">
      <w:pPr>
        <w:pStyle w:val="Heading1"/>
        <w:rPr>
          <w:rFonts w:ascii="標楷體" w:eastAsia="標楷體" w:hAnsi="標楷體" w:cstheme="minorBidi"/>
          <w:bCs w:val="0"/>
          <w:color w:val="auto"/>
          <w:sz w:val="32"/>
          <w:szCs w:val="32"/>
          <w:lang w:eastAsia="zh-TW"/>
        </w:rPr>
      </w:pPr>
      <w:bookmarkStart w:id="3" w:name="_Toc505723897"/>
      <w:r w:rsidRPr="0060527B">
        <w:rPr>
          <w:rFonts w:ascii="標楷體" w:eastAsia="標楷體" w:hAnsi="標楷體" w:cstheme="minorBidi" w:hint="eastAsia"/>
          <w:bCs w:val="0"/>
          <w:noProof/>
          <w:color w:val="auto"/>
          <w:sz w:val="32"/>
          <w:szCs w:val="32"/>
          <w:lang w:eastAsia="zh-TW"/>
        </w:rPr>
        <w:drawing>
          <wp:anchor distT="0" distB="0" distL="114300" distR="114300" simplePos="0" relativeHeight="251664384" behindDoc="1" locked="0" layoutInCell="1" allowOverlap="1" wp14:anchorId="56B7AE36" wp14:editId="5FA33B50">
            <wp:simplePos x="0" y="0"/>
            <wp:positionH relativeFrom="column">
              <wp:posOffset>3810</wp:posOffset>
            </wp:positionH>
            <wp:positionV relativeFrom="paragraph">
              <wp:posOffset>329565</wp:posOffset>
            </wp:positionV>
            <wp:extent cx="1359535" cy="2409190"/>
            <wp:effectExtent l="0" t="0" r="0" b="0"/>
            <wp:wrapTight wrapText="bothSides">
              <wp:wrapPolygon edited="0">
                <wp:start x="0" y="0"/>
                <wp:lineTo x="0" y="21349"/>
                <wp:lineTo x="21186" y="21349"/>
                <wp:lineTo x="2118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527B">
        <w:rPr>
          <w:rFonts w:ascii="標楷體" w:eastAsia="標楷體" w:hAnsi="標楷體" w:cstheme="minorBidi" w:hint="eastAsia"/>
          <w:bCs w:val="0"/>
          <w:color w:val="auto"/>
          <w:sz w:val="32"/>
          <w:szCs w:val="32"/>
          <w:lang w:eastAsia="zh-TW"/>
        </w:rPr>
        <w:t xml:space="preserve"> NG品, 須維持每串之品質。肥瘦應互相搭配，維持每串的質與量。</w:t>
      </w:r>
      <w:bookmarkEnd w:id="3"/>
    </w:p>
    <w:p w:rsidR="006264B2" w:rsidRDefault="006264B2" w:rsidP="00780181">
      <w:pPr>
        <w:rPr>
          <w:lang w:eastAsia="zh-TW"/>
        </w:rPr>
      </w:pPr>
    </w:p>
    <w:p w:rsidR="00780181" w:rsidRDefault="007F0BCC" w:rsidP="00915BAB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142742E8" wp14:editId="413E85C3">
            <wp:extent cx="3141219" cy="1240403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358" cy="124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 xml:space="preserve"> </w:t>
      </w:r>
      <w:r w:rsidRPr="00C64706">
        <w:rPr>
          <w:rFonts w:hint="eastAsia"/>
          <w:b/>
          <w:sz w:val="32"/>
          <w:szCs w:val="32"/>
          <w:lang w:eastAsia="zh-TW"/>
        </w:rPr>
        <w:t>蔥沒包緊</w:t>
      </w:r>
      <w:r w:rsidR="00DF7F20">
        <w:rPr>
          <w:rFonts w:hint="eastAsia"/>
          <w:b/>
          <w:sz w:val="32"/>
          <w:szCs w:val="32"/>
          <w:lang w:eastAsia="zh-TW"/>
        </w:rPr>
        <w:t>，會掉</w:t>
      </w:r>
      <w:r w:rsidR="00C64706" w:rsidRPr="00C64706">
        <w:rPr>
          <w:rFonts w:hint="eastAsia"/>
          <w:b/>
          <w:sz w:val="32"/>
          <w:szCs w:val="32"/>
          <w:lang w:eastAsia="zh-TW"/>
        </w:rPr>
        <w:t>。</w:t>
      </w:r>
    </w:p>
    <w:p w:rsidR="00780181" w:rsidRDefault="004F53E8" w:rsidP="00915BAB">
      <w:pPr>
        <w:rPr>
          <w:lang w:eastAsia="zh-TW"/>
        </w:rPr>
      </w:pPr>
      <w:r>
        <w:rPr>
          <w:rFonts w:hint="eastAsia"/>
          <w:lang w:eastAsia="zh-TW"/>
        </w:rPr>
        <w:t>蔬菜進冷凍後</w:t>
      </w:r>
      <w:r>
        <w:rPr>
          <w:rFonts w:hint="eastAsia"/>
          <w:lang w:eastAsia="zh-TW"/>
        </w:rPr>
        <w:t>,</w:t>
      </w:r>
      <w:r>
        <w:rPr>
          <w:rFonts w:hint="eastAsia"/>
          <w:lang w:eastAsia="zh-TW"/>
        </w:rPr>
        <w:t>結凍後會出水或縮</w:t>
      </w:r>
      <w:r>
        <w:rPr>
          <w:rFonts w:hint="eastAsia"/>
          <w:lang w:eastAsia="zh-TW"/>
        </w:rPr>
        <w:t>,</w:t>
      </w:r>
      <w:r>
        <w:rPr>
          <w:rFonts w:hint="eastAsia"/>
          <w:lang w:eastAsia="zh-TW"/>
        </w:rPr>
        <w:t>所以蔥或蘆筍要用五花肉包</w:t>
      </w:r>
    </w:p>
    <w:p w:rsidR="004F53E8" w:rsidRDefault="004F53E8" w:rsidP="00915BAB">
      <w:pPr>
        <w:rPr>
          <w:lang w:eastAsia="zh-TW"/>
        </w:rPr>
      </w:pPr>
      <w:r>
        <w:rPr>
          <w:rFonts w:hint="eastAsia"/>
          <w:lang w:eastAsia="zh-TW"/>
        </w:rPr>
        <w:t>可以做三天量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冰冷藏</w:t>
      </w:r>
      <w:r>
        <w:rPr>
          <w:rFonts w:hint="eastAsia"/>
          <w:lang w:eastAsia="zh-TW"/>
        </w:rPr>
        <w:t>,</w:t>
      </w:r>
      <w:r>
        <w:rPr>
          <w:rFonts w:hint="eastAsia"/>
          <w:lang w:eastAsia="zh-TW"/>
        </w:rPr>
        <w:t>就可以用培根包</w:t>
      </w:r>
      <w:r>
        <w:rPr>
          <w:rFonts w:hint="eastAsia"/>
          <w:lang w:eastAsia="zh-TW"/>
        </w:rPr>
        <w:t>,</w:t>
      </w:r>
    </w:p>
    <w:p w:rsidR="004F53E8" w:rsidRDefault="004F53E8" w:rsidP="004F53E8">
      <w:pPr>
        <w:ind w:firstLine="0"/>
        <w:rPr>
          <w:lang w:eastAsia="zh-TW"/>
        </w:rPr>
      </w:pPr>
      <w:r>
        <w:rPr>
          <w:rFonts w:hint="eastAsia"/>
          <w:lang w:eastAsia="zh-TW"/>
        </w:rPr>
        <w:t xml:space="preserve">                                                     </w:t>
      </w:r>
      <w:r>
        <w:rPr>
          <w:rFonts w:hint="eastAsia"/>
          <w:lang w:eastAsia="zh-TW"/>
        </w:rPr>
        <w:t>所有卷類不管捲培根或肉片</w:t>
      </w:r>
      <w:r>
        <w:rPr>
          <w:rFonts w:hint="eastAsia"/>
          <w:lang w:eastAsia="zh-TW"/>
        </w:rPr>
        <w:t>,</w:t>
      </w:r>
      <w:r>
        <w:rPr>
          <w:rFonts w:hint="eastAsia"/>
          <w:lang w:eastAsia="zh-TW"/>
        </w:rPr>
        <w:t>請捲緊</w:t>
      </w:r>
      <w:r>
        <w:rPr>
          <w:rFonts w:hint="eastAsia"/>
          <w:lang w:eastAsia="zh-TW"/>
        </w:rPr>
        <w:t>,</w:t>
      </w:r>
      <w:r>
        <w:rPr>
          <w:rFonts w:hint="eastAsia"/>
          <w:lang w:eastAsia="zh-TW"/>
        </w:rPr>
        <w:t>確保裡面的料不會掉出來</w:t>
      </w:r>
    </w:p>
    <w:p w:rsidR="00780181" w:rsidRDefault="00A56D63" w:rsidP="00915BAB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>
            <wp:extent cx="1272209" cy="1719312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340" cy="171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1A84" w:rsidRPr="005D08F0">
        <w:rPr>
          <w:rFonts w:hint="eastAsia"/>
          <w:b/>
          <w:noProof/>
          <w:sz w:val="32"/>
          <w:szCs w:val="32"/>
          <w:lang w:eastAsia="zh-TW"/>
        </w:rPr>
        <w:drawing>
          <wp:anchor distT="0" distB="0" distL="114300" distR="114300" simplePos="0" relativeHeight="251665408" behindDoc="1" locked="0" layoutInCell="1" allowOverlap="1" wp14:anchorId="68E0A629" wp14:editId="0D535A00">
            <wp:simplePos x="0" y="0"/>
            <wp:positionH relativeFrom="column">
              <wp:posOffset>177800</wp:posOffset>
            </wp:positionH>
            <wp:positionV relativeFrom="paragraph">
              <wp:posOffset>739775</wp:posOffset>
            </wp:positionV>
            <wp:extent cx="957580" cy="2138680"/>
            <wp:effectExtent l="0" t="0" r="0" b="0"/>
            <wp:wrapTight wrapText="bothSides">
              <wp:wrapPolygon edited="0">
                <wp:start x="0" y="0"/>
                <wp:lineTo x="0" y="21356"/>
                <wp:lineTo x="21056" y="21356"/>
                <wp:lineTo x="2105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58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lang w:eastAsia="zh-TW"/>
        </w:rPr>
        <w:t xml:space="preserve"> </w:t>
      </w:r>
      <w:r w:rsidR="00D64FFF">
        <w:rPr>
          <w:rFonts w:hint="eastAsia"/>
          <w:noProof/>
          <w:lang w:eastAsia="zh-TW"/>
        </w:rPr>
        <w:drawing>
          <wp:inline distT="0" distB="0" distL="0" distR="0" wp14:anchorId="7D2ECE70" wp14:editId="07B2A723">
            <wp:extent cx="1566407" cy="135840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6531" cy="135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04E4">
        <w:rPr>
          <w:rFonts w:hint="eastAsia"/>
          <w:lang w:eastAsia="zh-TW"/>
        </w:rPr>
        <w:t xml:space="preserve"> </w:t>
      </w:r>
      <w:r w:rsidR="0025308A">
        <w:rPr>
          <w:lang w:eastAsia="zh-TW"/>
        </w:rPr>
        <w:sym w:font="Wingdings" w:char="F0DF"/>
      </w:r>
      <w:r w:rsidR="00E704E4" w:rsidRPr="00587D40">
        <w:rPr>
          <w:rFonts w:hint="eastAsia"/>
          <w:b/>
          <w:sz w:val="32"/>
          <w:szCs w:val="32"/>
          <w:lang w:eastAsia="zh-TW"/>
        </w:rPr>
        <w:t>大小串不一</w:t>
      </w:r>
    </w:p>
    <w:p w:rsidR="00780181" w:rsidRDefault="00780181" w:rsidP="00915BAB">
      <w:pPr>
        <w:rPr>
          <w:lang w:eastAsia="zh-TW"/>
        </w:rPr>
      </w:pPr>
    </w:p>
    <w:p w:rsidR="00780181" w:rsidRPr="005D08F0" w:rsidRDefault="00BB7A40" w:rsidP="00915BAB">
      <w:pPr>
        <w:rPr>
          <w:b/>
          <w:sz w:val="32"/>
          <w:szCs w:val="32"/>
          <w:lang w:eastAsia="zh-TW"/>
        </w:rPr>
      </w:pPr>
      <w:r w:rsidRPr="00BB7A40">
        <w:rPr>
          <w:b/>
          <w:sz w:val="32"/>
          <w:szCs w:val="32"/>
          <w:lang w:eastAsia="zh-TW"/>
        </w:rPr>
        <w:sym w:font="Wingdings" w:char="F0DF"/>
      </w:r>
      <w:r w:rsidR="00EA262D" w:rsidRPr="005D08F0">
        <w:rPr>
          <w:rFonts w:hint="eastAsia"/>
          <w:b/>
          <w:sz w:val="32"/>
          <w:szCs w:val="32"/>
          <w:lang w:eastAsia="zh-TW"/>
        </w:rPr>
        <w:t>收於桶</w:t>
      </w:r>
      <w:r w:rsidR="00C6648B" w:rsidRPr="005D08F0">
        <w:rPr>
          <w:rFonts w:hint="eastAsia"/>
          <w:b/>
          <w:sz w:val="32"/>
          <w:szCs w:val="32"/>
          <w:lang w:eastAsia="zh-TW"/>
        </w:rPr>
        <w:t>子時</w:t>
      </w:r>
      <w:r w:rsidR="00EA262D" w:rsidRPr="005D08F0">
        <w:rPr>
          <w:rFonts w:hint="eastAsia"/>
          <w:b/>
          <w:sz w:val="32"/>
          <w:szCs w:val="32"/>
          <w:lang w:eastAsia="zh-TW"/>
        </w:rPr>
        <w:t>，</w:t>
      </w:r>
      <w:r w:rsidR="00C6648B" w:rsidRPr="005D08F0">
        <w:rPr>
          <w:rFonts w:hint="eastAsia"/>
          <w:b/>
          <w:sz w:val="32"/>
          <w:szCs w:val="32"/>
          <w:lang w:eastAsia="zh-TW"/>
        </w:rPr>
        <w:t>請確實每隻放置間格取好，不然冰凍後就很難分離。</w:t>
      </w:r>
    </w:p>
    <w:p w:rsidR="00780181" w:rsidRDefault="004F53E8" w:rsidP="00915BAB">
      <w:pPr>
        <w:rPr>
          <w:lang w:eastAsia="zh-TW"/>
        </w:rPr>
      </w:pPr>
      <w:r>
        <w:rPr>
          <w:rFonts w:hint="eastAsia"/>
          <w:lang w:eastAsia="zh-TW"/>
        </w:rPr>
        <w:t>另外</w:t>
      </w:r>
      <w:r>
        <w:rPr>
          <w:rFonts w:hint="eastAsia"/>
          <w:lang w:eastAsia="zh-TW"/>
        </w:rPr>
        <w:t>,</w:t>
      </w:r>
      <w:r>
        <w:rPr>
          <w:rFonts w:hint="eastAsia"/>
          <w:lang w:eastAsia="zh-TW"/>
        </w:rPr>
        <w:t>每天算串數人員</w:t>
      </w:r>
      <w:r>
        <w:rPr>
          <w:rFonts w:hint="eastAsia"/>
          <w:lang w:eastAsia="zh-TW"/>
        </w:rPr>
        <w:t>,</w:t>
      </w:r>
      <w:r>
        <w:rPr>
          <w:rFonts w:hint="eastAsia"/>
          <w:lang w:eastAsia="zh-TW"/>
        </w:rPr>
        <w:t>請將沒分開的串分開來</w:t>
      </w:r>
      <w:r>
        <w:rPr>
          <w:rFonts w:hint="eastAsia"/>
          <w:lang w:eastAsia="zh-TW"/>
        </w:rPr>
        <w:t>,</w:t>
      </w:r>
      <w:r>
        <w:rPr>
          <w:rFonts w:hint="eastAsia"/>
          <w:lang w:eastAsia="zh-TW"/>
        </w:rPr>
        <w:t>尤其是松阪豬</w:t>
      </w:r>
      <w:r>
        <w:rPr>
          <w:rFonts w:hint="eastAsia"/>
          <w:lang w:eastAsia="zh-TW"/>
        </w:rPr>
        <w:t>,</w:t>
      </w:r>
      <w:r>
        <w:rPr>
          <w:rFonts w:hint="eastAsia"/>
          <w:lang w:eastAsia="zh-TW"/>
        </w:rPr>
        <w:t>以便大家好拿串補料</w:t>
      </w:r>
    </w:p>
    <w:p w:rsidR="00780181" w:rsidRDefault="00780181">
      <w:pPr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lang w:eastAsia="zh-TW"/>
        </w:rPr>
        <w:br w:type="page"/>
      </w:r>
    </w:p>
    <w:p w:rsidR="00930461" w:rsidRDefault="00930461" w:rsidP="00930461">
      <w:pPr>
        <w:pStyle w:val="Heading1"/>
        <w:rPr>
          <w:rFonts w:ascii="標楷體" w:eastAsia="標楷體" w:hAnsi="標楷體"/>
          <w:lang w:eastAsia="zh-TW"/>
        </w:rPr>
      </w:pPr>
      <w:bookmarkStart w:id="4" w:name="_Toc505723898"/>
      <w:r>
        <w:rPr>
          <w:rFonts w:ascii="標楷體" w:eastAsia="標楷體" w:hAnsi="標楷體" w:hint="eastAsia"/>
          <w:lang w:eastAsia="zh-TW"/>
        </w:rPr>
        <w:lastRenderedPageBreak/>
        <w:t>備料準則</w:t>
      </w:r>
      <w:bookmarkEnd w:id="4"/>
    </w:p>
    <w:p w:rsidR="002A7136" w:rsidRPr="003148B4" w:rsidRDefault="002A7136" w:rsidP="003148B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每日上班確認昨天</w:t>
      </w:r>
      <w:r w:rsidR="00E5057C">
        <w:rPr>
          <w:rFonts w:ascii="標楷體" w:eastAsia="標楷體" w:hAnsi="標楷體" w:hint="eastAsia"/>
          <w:sz w:val="24"/>
          <w:szCs w:val="24"/>
          <w:lang w:eastAsia="zh-TW"/>
        </w:rPr>
        <w:t>剩餘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之</w:t>
      </w:r>
      <w:r w:rsidR="00E5057C">
        <w:rPr>
          <w:rFonts w:ascii="標楷體" w:eastAsia="標楷體" w:hAnsi="標楷體" w:hint="eastAsia"/>
          <w:sz w:val="24"/>
          <w:szCs w:val="24"/>
          <w:lang w:eastAsia="zh-TW"/>
        </w:rPr>
        <w:t>串料與小菜，並試吃剩餘之食材是否已經不新鮮。不新鮮之食材</w:t>
      </w:r>
      <w:r w:rsidR="008E2A10">
        <w:rPr>
          <w:rFonts w:ascii="標楷體" w:eastAsia="標楷體" w:hAnsi="標楷體" w:hint="eastAsia"/>
          <w:sz w:val="24"/>
          <w:szCs w:val="24"/>
          <w:lang w:eastAsia="zh-TW"/>
        </w:rPr>
        <w:t>退下</w:t>
      </w:r>
      <w:r w:rsidR="00EF2CAA">
        <w:rPr>
          <w:rFonts w:ascii="標楷體" w:eastAsia="標楷體" w:hAnsi="標楷體" w:hint="eastAsia"/>
          <w:sz w:val="24"/>
          <w:szCs w:val="24"/>
          <w:lang w:eastAsia="zh-TW"/>
        </w:rPr>
        <w:t>做</w:t>
      </w:r>
      <w:r w:rsidR="008E2A10">
        <w:rPr>
          <w:rFonts w:ascii="標楷體" w:eastAsia="標楷體" w:hAnsi="標楷體" w:hint="eastAsia"/>
          <w:sz w:val="24"/>
          <w:szCs w:val="24"/>
          <w:lang w:eastAsia="zh-TW"/>
        </w:rPr>
        <w:t>員工餐。</w:t>
      </w:r>
    </w:p>
    <w:p w:rsidR="00930461" w:rsidRDefault="004B3E2C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最理想狀況，</w:t>
      </w:r>
      <w:r w:rsidR="00A900B8" w:rsidRPr="006F5D64">
        <w:rPr>
          <w:rFonts w:ascii="標楷體" w:eastAsia="標楷體" w:hAnsi="標楷體" w:hint="eastAsia"/>
          <w:sz w:val="24"/>
          <w:szCs w:val="24"/>
          <w:lang w:eastAsia="zh-TW"/>
        </w:rPr>
        <w:t>當日備料當日販售</w:t>
      </w:r>
      <w:r w:rsidR="0057094B" w:rsidRPr="006F5D64">
        <w:rPr>
          <w:rFonts w:ascii="標楷體" w:eastAsia="標楷體" w:hAnsi="標楷體" w:hint="eastAsia"/>
          <w:sz w:val="24"/>
          <w:szCs w:val="24"/>
          <w:lang w:eastAsia="zh-TW"/>
        </w:rPr>
        <w:t>。</w:t>
      </w:r>
    </w:p>
    <w:p w:rsidR="00CB63AA" w:rsidRDefault="008237AB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串叉上之串料</w:t>
      </w:r>
      <w:r w:rsidR="00CB63AA">
        <w:rPr>
          <w:rFonts w:ascii="標楷體" w:eastAsia="標楷體" w:hAnsi="標楷體" w:hint="eastAsia"/>
          <w:sz w:val="24"/>
          <w:szCs w:val="24"/>
          <w:lang w:eastAsia="zh-TW"/>
        </w:rPr>
        <w:t>以方便入口為考量。</w:t>
      </w:r>
      <w:r w:rsidR="00020E23">
        <w:rPr>
          <w:rFonts w:ascii="標楷體" w:eastAsia="標楷體" w:hAnsi="標楷體" w:hint="eastAsia"/>
          <w:sz w:val="24"/>
          <w:szCs w:val="24"/>
          <w:lang w:eastAsia="zh-TW"/>
        </w:rPr>
        <w:t>千萬不可一隻串叉就一塊很長的肉，這樣很難就口。</w:t>
      </w:r>
    </w:p>
    <w:p w:rsidR="003148B4" w:rsidRDefault="003148B4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備料注意事項</w:t>
      </w:r>
    </w:p>
    <w:tbl>
      <w:tblPr>
        <w:tblStyle w:val="TableGrid"/>
        <w:tblW w:w="0" w:type="auto"/>
        <w:tblInd w:w="480" w:type="dxa"/>
        <w:tblLook w:val="04A0" w:firstRow="1" w:lastRow="0" w:firstColumn="1" w:lastColumn="0" w:noHBand="0" w:noVBand="1"/>
      </w:tblPr>
      <w:tblGrid>
        <w:gridCol w:w="2889"/>
        <w:gridCol w:w="1275"/>
        <w:gridCol w:w="2410"/>
        <w:gridCol w:w="3962"/>
      </w:tblGrid>
      <w:tr w:rsidR="00A1727F" w:rsidTr="004F53E8">
        <w:tc>
          <w:tcPr>
            <w:tcW w:w="2889" w:type="dxa"/>
          </w:tcPr>
          <w:p w:rsidR="00FC0EB4" w:rsidRDefault="00FC0EB4" w:rsidP="0049289D">
            <w:pPr>
              <w:pStyle w:val="ListParagraph"/>
              <w:ind w:left="0"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品項</w:t>
            </w:r>
          </w:p>
        </w:tc>
        <w:tc>
          <w:tcPr>
            <w:tcW w:w="1275" w:type="dxa"/>
          </w:tcPr>
          <w:p w:rsidR="00FC0EB4" w:rsidRDefault="00FC0EB4" w:rsidP="0049289D">
            <w:pPr>
              <w:pStyle w:val="ListParagraph"/>
              <w:ind w:left="0"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串叉顏色</w:t>
            </w:r>
          </w:p>
        </w:tc>
        <w:tc>
          <w:tcPr>
            <w:tcW w:w="2410" w:type="dxa"/>
          </w:tcPr>
          <w:p w:rsidR="00FC0EB4" w:rsidRDefault="00086D12" w:rsidP="0049289D">
            <w:pPr>
              <w:pStyle w:val="ListParagraph"/>
              <w:ind w:left="0"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選用</w:t>
            </w:r>
            <w:r w:rsidR="00A1727F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肉品</w:t>
            </w:r>
            <w:r w:rsidR="00E74A6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與規格</w:t>
            </w:r>
          </w:p>
        </w:tc>
        <w:tc>
          <w:tcPr>
            <w:tcW w:w="3962" w:type="dxa"/>
          </w:tcPr>
          <w:p w:rsidR="00FC0EB4" w:rsidRDefault="00A1727F" w:rsidP="0049289D">
            <w:pPr>
              <w:pStyle w:val="ListParagraph"/>
              <w:ind w:left="0"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注意事項</w:t>
            </w:r>
          </w:p>
        </w:tc>
      </w:tr>
      <w:tr w:rsidR="00A1727F" w:rsidTr="004F53E8">
        <w:tc>
          <w:tcPr>
            <w:tcW w:w="2889" w:type="dxa"/>
          </w:tcPr>
          <w:p w:rsidR="00FC0EB4" w:rsidRDefault="0049289D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葡萄</w:t>
            </w:r>
            <w:r w:rsidR="00B0716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、番茄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豬肉捲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)</w:t>
            </w:r>
          </w:p>
          <w:p w:rsidR="0039090E" w:rsidRDefault="0039090E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大一點一串3個</w:t>
            </w:r>
            <w:r w:rsidR="00086B4B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(藍)</w:t>
            </w:r>
          </w:p>
          <w:p w:rsidR="0039090E" w:rsidRDefault="0039090E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小一點一串4個</w:t>
            </w:r>
            <w:r w:rsidR="00086B4B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(紅)</w:t>
            </w:r>
          </w:p>
        </w:tc>
        <w:tc>
          <w:tcPr>
            <w:tcW w:w="1275" w:type="dxa"/>
          </w:tcPr>
          <w:p w:rsidR="00FC0EB4" w:rsidRDefault="00086B4B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紅或藍</w:t>
            </w:r>
          </w:p>
        </w:tc>
        <w:tc>
          <w:tcPr>
            <w:tcW w:w="2410" w:type="dxa"/>
          </w:tcPr>
          <w:p w:rsidR="00FC0EB4" w:rsidRDefault="00640FF5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0.2mm之</w:t>
            </w:r>
            <w:r w:rsidRPr="007F0188">
              <w:rPr>
                <w:rFonts w:ascii="標楷體" w:eastAsia="標楷體" w:hAnsi="標楷體" w:hint="eastAsia"/>
                <w:b/>
                <w:sz w:val="24"/>
                <w:szCs w:val="24"/>
                <w:lang w:eastAsia="zh-TW"/>
              </w:rPr>
              <w:t>里肌肉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片</w:t>
            </w:r>
          </w:p>
        </w:tc>
        <w:tc>
          <w:tcPr>
            <w:tcW w:w="3962" w:type="dxa"/>
          </w:tcPr>
          <w:p w:rsidR="00FC0EB4" w:rsidRDefault="004F53E8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新鮮的請冰冷藏,第三天要進冷凍</w:t>
            </w:r>
          </w:p>
          <w:p w:rsidR="004F53E8" w:rsidRDefault="004F53E8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請記得每串要分開擺好</w:t>
            </w:r>
          </w:p>
        </w:tc>
      </w:tr>
      <w:tr w:rsidR="00A1727F" w:rsidTr="004F53E8">
        <w:tc>
          <w:tcPr>
            <w:tcW w:w="2889" w:type="dxa"/>
          </w:tcPr>
          <w:p w:rsidR="00FC0EB4" w:rsidRDefault="007F0188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剝皮辣椒</w:t>
            </w:r>
            <w:r w:rsidR="00B0716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、</w:t>
            </w:r>
            <w:r w:rsidR="0049289D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豬肉</w:t>
            </w:r>
            <w:r w:rsidR="00B0716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、</w:t>
            </w:r>
            <w:r w:rsidR="00A1727F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米</w:t>
            </w:r>
            <w:r w:rsidR="00B0716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腸、蘆筍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</w:t>
            </w:r>
            <w:r w:rsidR="00B0716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豬肉捲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)</w:t>
            </w:r>
          </w:p>
        </w:tc>
        <w:tc>
          <w:tcPr>
            <w:tcW w:w="1275" w:type="dxa"/>
          </w:tcPr>
          <w:p w:rsidR="00FC0EB4" w:rsidRDefault="0039090E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紅 60元</w:t>
            </w:r>
          </w:p>
        </w:tc>
        <w:tc>
          <w:tcPr>
            <w:tcW w:w="2410" w:type="dxa"/>
          </w:tcPr>
          <w:p w:rsidR="00FC0EB4" w:rsidRDefault="006650A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0.2mm之</w:t>
            </w:r>
            <w:r w:rsidRPr="007F0188">
              <w:rPr>
                <w:rFonts w:ascii="標楷體" w:eastAsia="標楷體" w:hAnsi="標楷體" w:hint="eastAsia"/>
                <w:b/>
                <w:sz w:val="24"/>
                <w:szCs w:val="24"/>
                <w:lang w:eastAsia="zh-TW"/>
              </w:rPr>
              <w:t>五花肉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片</w:t>
            </w:r>
          </w:p>
        </w:tc>
        <w:tc>
          <w:tcPr>
            <w:tcW w:w="3962" w:type="dxa"/>
          </w:tcPr>
          <w:p w:rsidR="00FC0EB4" w:rsidRDefault="00FF011B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剝皮辣椒豬肉捲最後塗上剝皮辣椒水。</w:t>
            </w:r>
          </w:p>
        </w:tc>
      </w:tr>
      <w:tr w:rsidR="00A1727F" w:rsidTr="004F53E8">
        <w:tc>
          <w:tcPr>
            <w:tcW w:w="2889" w:type="dxa"/>
          </w:tcPr>
          <w:p w:rsidR="00FC0EB4" w:rsidRDefault="002B7142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起司、蝦漿 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(培根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捲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)</w:t>
            </w:r>
          </w:p>
        </w:tc>
        <w:tc>
          <w:tcPr>
            <w:tcW w:w="1275" w:type="dxa"/>
          </w:tcPr>
          <w:p w:rsidR="00FC0EB4" w:rsidRDefault="009D3A04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藍</w:t>
            </w:r>
            <w:r w:rsidR="0039090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60元</w:t>
            </w:r>
          </w:p>
        </w:tc>
        <w:tc>
          <w:tcPr>
            <w:tcW w:w="2410" w:type="dxa"/>
          </w:tcPr>
          <w:p w:rsidR="00FC0EB4" w:rsidRDefault="009D3A04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培根</w:t>
            </w:r>
          </w:p>
        </w:tc>
        <w:tc>
          <w:tcPr>
            <w:tcW w:w="3962" w:type="dxa"/>
          </w:tcPr>
          <w:p w:rsidR="00FC0EB4" w:rsidRDefault="00722FD2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起司容易熱了流出，所以包的時候盡量置於中間。</w:t>
            </w:r>
          </w:p>
        </w:tc>
      </w:tr>
      <w:tr w:rsidR="00A1727F" w:rsidTr="004F53E8">
        <w:tc>
          <w:tcPr>
            <w:tcW w:w="2889" w:type="dxa"/>
          </w:tcPr>
          <w:p w:rsidR="00FC0EB4" w:rsidRDefault="00ED74FA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牛小排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(成本1克 0.75)</w:t>
            </w:r>
          </w:p>
        </w:tc>
        <w:tc>
          <w:tcPr>
            <w:tcW w:w="1275" w:type="dxa"/>
          </w:tcPr>
          <w:p w:rsidR="00FC0EB4" w:rsidRDefault="00ED74FA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黑</w:t>
            </w:r>
            <w:r w:rsidR="0039090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100元</w:t>
            </w:r>
          </w:p>
        </w:tc>
        <w:tc>
          <w:tcPr>
            <w:tcW w:w="2410" w:type="dxa"/>
          </w:tcPr>
          <w:p w:rsidR="00FC0EB4" w:rsidRDefault="008C6AD8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厚度1.5</w:t>
            </w:r>
            <w:r w:rsidR="0056215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cm</w:t>
            </w:r>
          </w:p>
          <w:p w:rsidR="008C6AD8" w:rsidRDefault="008C6AD8" w:rsidP="00C0232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寬度 </w:t>
            </w:r>
            <w:r w:rsidR="00C02327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3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x3</w:t>
            </w:r>
            <w:r w:rsidR="0056215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cm</w:t>
            </w:r>
          </w:p>
        </w:tc>
        <w:tc>
          <w:tcPr>
            <w:tcW w:w="3962" w:type="dxa"/>
          </w:tcPr>
          <w:p w:rsidR="00FC0EB4" w:rsidRDefault="00323A80" w:rsidP="00624C1D">
            <w:pPr>
              <w:pStyle w:val="ListParagraph"/>
              <w:ind w:left="2860" w:hangingChars="1300" w:hanging="286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 w:rsidRPr="00121A37">
              <w:rPr>
                <w:rFonts w:ascii="標楷體" w:eastAsia="標楷體" w:hAnsi="標楷體" w:hint="eastAsia"/>
                <w:lang w:eastAsia="zh-TW"/>
              </w:rPr>
              <w:t>每串</w:t>
            </w:r>
            <w:bookmarkStart w:id="5" w:name="_GoBack"/>
            <w:bookmarkEnd w:id="5"/>
            <w:r w:rsidRPr="00121A37">
              <w:rPr>
                <w:rFonts w:ascii="標楷體" w:eastAsia="標楷體" w:hAnsi="標楷體" w:hint="eastAsia"/>
                <w:lang w:eastAsia="zh-TW"/>
              </w:rPr>
              <w:t>抓</w:t>
            </w:r>
            <w:r w:rsidR="00767335">
              <w:rPr>
                <w:rFonts w:ascii="標楷體" w:eastAsia="標楷體" w:hAnsi="標楷體" w:hint="eastAsia"/>
                <w:lang w:eastAsia="zh-TW"/>
              </w:rPr>
              <w:t>50</w:t>
            </w:r>
            <w:r w:rsidRPr="00121A37">
              <w:rPr>
                <w:rFonts w:ascii="標楷體" w:eastAsia="標楷體" w:hAnsi="標楷體" w:hint="eastAsia"/>
                <w:lang w:eastAsia="zh-TW"/>
              </w:rPr>
              <w:t>g</w:t>
            </w:r>
            <w:r w:rsidR="00767335">
              <w:rPr>
                <w:rFonts w:ascii="標楷體" w:eastAsia="標楷體" w:hAnsi="標楷體" w:hint="eastAsia"/>
                <w:lang w:eastAsia="zh-TW"/>
              </w:rPr>
              <w:t>(3</w:t>
            </w:r>
            <w:r w:rsidR="00624C1D">
              <w:rPr>
                <w:rFonts w:ascii="標楷體" w:eastAsia="標楷體" w:hAnsi="標楷體" w:hint="eastAsia"/>
                <w:lang w:eastAsia="zh-TW"/>
              </w:rPr>
              <w:t>8</w:t>
            </w:r>
            <w:r w:rsidR="0039090E" w:rsidRPr="00121A37">
              <w:rPr>
                <w:rFonts w:ascii="標楷體" w:eastAsia="標楷體" w:hAnsi="標楷體" w:hint="eastAsia"/>
                <w:lang w:eastAsia="zh-TW"/>
              </w:rPr>
              <w:t>元)</w:t>
            </w:r>
            <w:r w:rsidRPr="00121A37">
              <w:rPr>
                <w:rFonts w:ascii="標楷體" w:eastAsia="標楷體" w:hAnsi="標楷體" w:hint="eastAsia"/>
                <w:lang w:eastAsia="zh-TW"/>
              </w:rPr>
              <w:t>上下</w:t>
            </w:r>
            <w:r w:rsidR="00EF16DD" w:rsidRPr="00121A37">
              <w:rPr>
                <w:rFonts w:ascii="標楷體" w:eastAsia="標楷體" w:hAnsi="標楷體" w:hint="eastAsia"/>
                <w:lang w:eastAsia="zh-TW"/>
              </w:rPr>
              <w:t>(</w:t>
            </w:r>
            <w:r w:rsidR="00EF16DD" w:rsidRPr="00B10651">
              <w:rPr>
                <w:rFonts w:ascii="標楷體" w:eastAsia="標楷體" w:hAnsi="標楷體" w:hint="eastAsia"/>
                <w:color w:val="FF0000"/>
                <w:lang w:eastAsia="zh-TW"/>
              </w:rPr>
              <w:t>不含串叉</w:t>
            </w:r>
            <w:r w:rsidR="00EF16DD" w:rsidRPr="00121A37">
              <w:rPr>
                <w:rFonts w:ascii="標楷體" w:eastAsia="標楷體" w:hAnsi="標楷體" w:hint="eastAsia"/>
                <w:lang w:eastAsia="zh-TW"/>
              </w:rPr>
              <w:t>)</w:t>
            </w:r>
            <w:r w:rsidR="005F4C08" w:rsidRPr="00121A37">
              <w:t xml:space="preserve"> </w:t>
            </w:r>
            <w:r w:rsidR="00121A37">
              <w:object w:dxaOrig="2445" w:dyaOrig="55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.3pt;height:37.55pt" o:ole="">
                  <v:imagedata r:id="rId21" o:title=""/>
                </v:shape>
                <o:OLEObject Type="Embed" ProgID="PBrush" ShapeID="_x0000_i1025" DrawAspect="Content" ObjectID="_1582919357" r:id="rId22"/>
              </w:object>
            </w:r>
          </w:p>
        </w:tc>
      </w:tr>
      <w:tr w:rsidR="000260F3" w:rsidTr="004F53E8">
        <w:tc>
          <w:tcPr>
            <w:tcW w:w="2889" w:type="dxa"/>
          </w:tcPr>
          <w:p w:rsidR="000260F3" w:rsidRDefault="000260F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牛肋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(成本1克 </w:t>
            </w:r>
            <w:r w:rsidR="00C35A71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0.35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)</w:t>
            </w:r>
          </w:p>
        </w:tc>
        <w:tc>
          <w:tcPr>
            <w:tcW w:w="1275" w:type="dxa"/>
          </w:tcPr>
          <w:p w:rsidR="000260F3" w:rsidRDefault="000260F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紅</w:t>
            </w:r>
            <w:r w:rsidR="0039090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60元</w:t>
            </w:r>
          </w:p>
        </w:tc>
        <w:tc>
          <w:tcPr>
            <w:tcW w:w="2410" w:type="dxa"/>
          </w:tcPr>
          <w:p w:rsidR="000260F3" w:rsidRDefault="000260F3" w:rsidP="00152F5A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厚度</w:t>
            </w:r>
            <w:r w:rsidR="00406FB6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1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cm</w:t>
            </w:r>
          </w:p>
          <w:p w:rsidR="000260F3" w:rsidRDefault="000260F3" w:rsidP="00152F5A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寬度 </w:t>
            </w:r>
            <w:r w:rsidR="006E2D91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2x4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cm</w:t>
            </w:r>
          </w:p>
        </w:tc>
        <w:tc>
          <w:tcPr>
            <w:tcW w:w="3962" w:type="dxa"/>
          </w:tcPr>
          <w:p w:rsidR="000260F3" w:rsidRDefault="00702260" w:rsidP="00624C1D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每串</w:t>
            </w:r>
            <w:r w:rsidR="00AD7CA4" w:rsidRPr="00121A37">
              <w:rPr>
                <w:rFonts w:ascii="標楷體" w:eastAsia="標楷體" w:hAnsi="標楷體" w:hint="eastAsia"/>
                <w:lang w:eastAsia="zh-TW"/>
              </w:rPr>
              <w:t>抓</w:t>
            </w:r>
            <w:r w:rsidR="00FE4DD0">
              <w:rPr>
                <w:rFonts w:ascii="標楷體" w:eastAsia="標楷體" w:hAnsi="標楷體" w:hint="eastAsia"/>
                <w:lang w:eastAsia="zh-TW"/>
              </w:rPr>
              <w:t>30</w:t>
            </w:r>
            <w:r w:rsidR="00AD7CA4" w:rsidRPr="00121A37">
              <w:rPr>
                <w:rFonts w:ascii="標楷體" w:eastAsia="標楷體" w:hAnsi="標楷體" w:hint="eastAsia"/>
                <w:lang w:eastAsia="zh-TW"/>
              </w:rPr>
              <w:t>g</w:t>
            </w:r>
            <w:r w:rsidR="00C35A71" w:rsidRPr="00121A37">
              <w:rPr>
                <w:rFonts w:ascii="標楷體" w:eastAsia="標楷體" w:hAnsi="標楷體" w:hint="eastAsia"/>
                <w:lang w:eastAsia="zh-TW"/>
              </w:rPr>
              <w:t>(1</w:t>
            </w:r>
            <w:r w:rsidR="00624C1D">
              <w:rPr>
                <w:rFonts w:ascii="標楷體" w:eastAsia="標楷體" w:hAnsi="標楷體" w:hint="eastAsia"/>
                <w:lang w:eastAsia="zh-TW"/>
              </w:rPr>
              <w:t>2</w:t>
            </w:r>
            <w:r w:rsidR="00C35A71" w:rsidRPr="00121A37">
              <w:rPr>
                <w:rFonts w:ascii="標楷體" w:eastAsia="標楷體" w:hAnsi="標楷體" w:hint="eastAsia"/>
                <w:lang w:eastAsia="zh-TW"/>
              </w:rPr>
              <w:t>元)</w:t>
            </w:r>
            <w:r w:rsidR="00AD7CA4" w:rsidRPr="00121A37">
              <w:rPr>
                <w:rFonts w:ascii="標楷體" w:eastAsia="標楷體" w:hAnsi="標楷體" w:hint="eastAsia"/>
                <w:lang w:eastAsia="zh-TW"/>
              </w:rPr>
              <w:t>上下</w:t>
            </w:r>
            <w:r w:rsidR="00951F3A" w:rsidRPr="00121A37">
              <w:rPr>
                <w:rFonts w:ascii="標楷體" w:eastAsia="標楷體" w:hAnsi="標楷體" w:hint="eastAsia"/>
                <w:lang w:eastAsia="zh-TW"/>
              </w:rPr>
              <w:t>(</w:t>
            </w:r>
            <w:r w:rsidR="00951F3A" w:rsidRPr="00B10651">
              <w:rPr>
                <w:rFonts w:ascii="標楷體" w:eastAsia="標楷體" w:hAnsi="標楷體" w:hint="eastAsia"/>
                <w:color w:val="FF0000"/>
                <w:lang w:eastAsia="zh-TW"/>
              </w:rPr>
              <w:t>不含串叉</w:t>
            </w:r>
            <w:r w:rsidR="00951F3A" w:rsidRPr="00121A37">
              <w:rPr>
                <w:rFonts w:ascii="標楷體" w:eastAsia="標楷體" w:hAnsi="標楷體" w:hint="eastAsia"/>
                <w:lang w:eastAsia="zh-TW"/>
              </w:rPr>
              <w:t>)</w:t>
            </w:r>
            <w:r w:rsidR="00742E98" w:rsidRPr="00121A37">
              <w:t xml:space="preserve"> </w:t>
            </w:r>
            <w:r w:rsidR="004F53E8">
              <w:object w:dxaOrig="1530" w:dyaOrig="5475">
                <v:shape id="_x0000_i1026" type="#_x0000_t75" style="width:12.5pt;height:35.05pt" o:ole="">
                  <v:imagedata r:id="rId23" o:title=""/>
                </v:shape>
                <o:OLEObject Type="Embed" ProgID="PBrush" ShapeID="_x0000_i1026" DrawAspect="Content" ObjectID="_1582919358" r:id="rId24"/>
              </w:object>
            </w:r>
          </w:p>
        </w:tc>
      </w:tr>
      <w:tr w:rsidR="000260F3" w:rsidTr="004F53E8">
        <w:tc>
          <w:tcPr>
            <w:tcW w:w="2889" w:type="dxa"/>
          </w:tcPr>
          <w:p w:rsidR="000260F3" w:rsidRDefault="000260F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松坂豬</w:t>
            </w:r>
            <w:r w:rsidR="00C35A71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(成本1克 0.47)</w:t>
            </w:r>
          </w:p>
        </w:tc>
        <w:tc>
          <w:tcPr>
            <w:tcW w:w="1275" w:type="dxa"/>
          </w:tcPr>
          <w:p w:rsidR="000260F3" w:rsidRDefault="00C35A71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黃40元</w:t>
            </w:r>
          </w:p>
        </w:tc>
        <w:tc>
          <w:tcPr>
            <w:tcW w:w="2410" w:type="dxa"/>
          </w:tcPr>
          <w:p w:rsidR="007906FC" w:rsidRDefault="007906FC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薄片串</w:t>
            </w:r>
          </w:p>
          <w:p w:rsidR="000260F3" w:rsidRDefault="000260F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厚度</w:t>
            </w:r>
            <w:r w:rsidR="007A546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0.2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cm</w:t>
            </w:r>
          </w:p>
          <w:p w:rsidR="000260F3" w:rsidRDefault="000260F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寬度 </w:t>
            </w:r>
            <w:r w:rsidR="007A546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2x4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cm</w:t>
            </w:r>
          </w:p>
        </w:tc>
        <w:tc>
          <w:tcPr>
            <w:tcW w:w="3962" w:type="dxa"/>
          </w:tcPr>
          <w:p w:rsidR="000260F3" w:rsidRDefault="00702260" w:rsidP="00F413A8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每串</w:t>
            </w:r>
            <w:r w:rsidR="00C35A71" w:rsidRPr="00121A37">
              <w:rPr>
                <w:rFonts w:ascii="標楷體" w:eastAsia="標楷體" w:hAnsi="標楷體" w:hint="eastAsia"/>
                <w:lang w:eastAsia="zh-TW"/>
              </w:rPr>
              <w:t>抓25</w:t>
            </w:r>
            <w:r w:rsidR="00AD7CA4" w:rsidRPr="00121A37">
              <w:rPr>
                <w:rFonts w:ascii="標楷體" w:eastAsia="標楷體" w:hAnsi="標楷體" w:hint="eastAsia"/>
                <w:lang w:eastAsia="zh-TW"/>
              </w:rPr>
              <w:t>g</w:t>
            </w:r>
            <w:r w:rsidR="00C35A71" w:rsidRPr="00121A37">
              <w:rPr>
                <w:rFonts w:ascii="標楷體" w:eastAsia="標楷體" w:hAnsi="標楷體" w:hint="eastAsia"/>
                <w:lang w:eastAsia="zh-TW"/>
              </w:rPr>
              <w:t>(12元)</w:t>
            </w:r>
            <w:r w:rsidR="00AD7CA4" w:rsidRPr="00121A37">
              <w:rPr>
                <w:rFonts w:ascii="標楷體" w:eastAsia="標楷體" w:hAnsi="標楷體" w:hint="eastAsia"/>
                <w:lang w:eastAsia="zh-TW"/>
              </w:rPr>
              <w:t>上下</w:t>
            </w:r>
            <w:r w:rsidR="00951F3A" w:rsidRPr="00121A37">
              <w:rPr>
                <w:rFonts w:ascii="標楷體" w:eastAsia="標楷體" w:hAnsi="標楷體" w:hint="eastAsia"/>
                <w:lang w:eastAsia="zh-TW"/>
              </w:rPr>
              <w:t>(</w:t>
            </w:r>
            <w:r w:rsidR="00B10651" w:rsidRPr="00B10651">
              <w:rPr>
                <w:rFonts w:ascii="標楷體" w:eastAsia="標楷體" w:hAnsi="標楷體" w:hint="eastAsia"/>
                <w:color w:val="FF0000"/>
                <w:lang w:eastAsia="zh-TW"/>
              </w:rPr>
              <w:t>不含串叉</w:t>
            </w:r>
            <w:r w:rsidR="00951F3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)</w:t>
            </w:r>
            <w:r w:rsidR="00742E98">
              <w:t xml:space="preserve"> </w:t>
            </w:r>
            <w:r w:rsidR="004121AA">
              <w:object w:dxaOrig="1530" w:dyaOrig="5475">
                <v:shape id="_x0000_i1027" type="#_x0000_t75" style="width:15.05pt;height:41.3pt" o:ole="">
                  <v:imagedata r:id="rId23" o:title=""/>
                </v:shape>
                <o:OLEObject Type="Embed" ProgID="PBrush" ShapeID="_x0000_i1027" DrawAspect="Content" ObjectID="_1582919359" r:id="rId25"/>
              </w:object>
            </w:r>
          </w:p>
        </w:tc>
      </w:tr>
      <w:tr w:rsidR="000260F3" w:rsidTr="004F53E8">
        <w:tc>
          <w:tcPr>
            <w:tcW w:w="2889" w:type="dxa"/>
          </w:tcPr>
          <w:p w:rsidR="000260F3" w:rsidRDefault="000260F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豬五花</w:t>
            </w:r>
            <w:r w:rsidR="00C35A71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(成本1克 0.24)</w:t>
            </w:r>
          </w:p>
        </w:tc>
        <w:tc>
          <w:tcPr>
            <w:tcW w:w="1275" w:type="dxa"/>
          </w:tcPr>
          <w:p w:rsidR="000260F3" w:rsidRDefault="000260F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紅</w:t>
            </w:r>
            <w:r w:rsidR="0039090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60元</w:t>
            </w:r>
          </w:p>
        </w:tc>
        <w:tc>
          <w:tcPr>
            <w:tcW w:w="2410" w:type="dxa"/>
          </w:tcPr>
          <w:p w:rsidR="000260F3" w:rsidRDefault="000260F3" w:rsidP="00007896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厚度1.5 cm</w:t>
            </w:r>
          </w:p>
          <w:p w:rsidR="000260F3" w:rsidRDefault="000260F3" w:rsidP="00007896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寬度</w:t>
            </w:r>
            <w:r w:rsidR="00F5306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3x4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cm</w:t>
            </w:r>
          </w:p>
        </w:tc>
        <w:tc>
          <w:tcPr>
            <w:tcW w:w="3962" w:type="dxa"/>
          </w:tcPr>
          <w:p w:rsidR="000260F3" w:rsidRDefault="00702260" w:rsidP="000D359C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每串</w:t>
            </w:r>
            <w:r w:rsidR="00AD7CA4" w:rsidRPr="00121A37">
              <w:rPr>
                <w:rFonts w:ascii="標楷體" w:eastAsia="標楷體" w:hAnsi="標楷體" w:hint="eastAsia"/>
                <w:lang w:eastAsia="zh-TW"/>
              </w:rPr>
              <w:t>抓</w:t>
            </w:r>
            <w:r w:rsidR="007619E5">
              <w:rPr>
                <w:rFonts w:ascii="標楷體" w:eastAsia="標楷體" w:hAnsi="標楷體" w:hint="eastAsia"/>
                <w:lang w:eastAsia="zh-TW"/>
              </w:rPr>
              <w:t>5</w:t>
            </w:r>
            <w:r w:rsidR="00F413A8" w:rsidRPr="00121A37">
              <w:rPr>
                <w:rFonts w:ascii="標楷體" w:eastAsia="標楷體" w:hAnsi="標楷體" w:hint="eastAsia"/>
                <w:lang w:eastAsia="zh-TW"/>
              </w:rPr>
              <w:t>0</w:t>
            </w:r>
            <w:r w:rsidR="00AD7CA4" w:rsidRPr="00121A37">
              <w:rPr>
                <w:rFonts w:ascii="標楷體" w:eastAsia="標楷體" w:hAnsi="標楷體" w:hint="eastAsia"/>
                <w:lang w:eastAsia="zh-TW"/>
              </w:rPr>
              <w:t>g</w:t>
            </w:r>
            <w:r w:rsidR="00C35A71" w:rsidRPr="00121A37">
              <w:rPr>
                <w:rFonts w:ascii="標楷體" w:eastAsia="標楷體" w:hAnsi="標楷體" w:hint="eastAsia"/>
                <w:lang w:eastAsia="zh-TW"/>
              </w:rPr>
              <w:t>(1</w:t>
            </w:r>
            <w:r w:rsidR="001C2BE7">
              <w:rPr>
                <w:rFonts w:ascii="標楷體" w:eastAsia="標楷體" w:hAnsi="標楷體" w:hint="eastAsia"/>
                <w:lang w:eastAsia="zh-TW"/>
              </w:rPr>
              <w:t>5</w:t>
            </w:r>
            <w:r w:rsidR="00C35A71" w:rsidRPr="00121A37">
              <w:rPr>
                <w:rFonts w:ascii="標楷體" w:eastAsia="標楷體" w:hAnsi="標楷體" w:hint="eastAsia"/>
                <w:lang w:eastAsia="zh-TW"/>
              </w:rPr>
              <w:t>元)</w:t>
            </w:r>
            <w:r w:rsidR="00AD7CA4" w:rsidRPr="00121A37">
              <w:rPr>
                <w:rFonts w:ascii="標楷體" w:eastAsia="標楷體" w:hAnsi="標楷體" w:hint="eastAsia"/>
                <w:lang w:eastAsia="zh-TW"/>
              </w:rPr>
              <w:t>上下</w:t>
            </w:r>
            <w:r w:rsidR="00951F3A" w:rsidRPr="00121A37">
              <w:rPr>
                <w:rFonts w:ascii="標楷體" w:eastAsia="標楷體" w:hAnsi="標楷體" w:hint="eastAsia"/>
                <w:lang w:eastAsia="zh-TW"/>
              </w:rPr>
              <w:t>(</w:t>
            </w:r>
            <w:r w:rsidR="00B10651" w:rsidRPr="00B10651">
              <w:rPr>
                <w:rFonts w:ascii="標楷體" w:eastAsia="標楷體" w:hAnsi="標楷體" w:hint="eastAsia"/>
                <w:color w:val="FF0000"/>
                <w:lang w:eastAsia="zh-TW"/>
              </w:rPr>
              <w:t>不含串叉</w:t>
            </w:r>
            <w:r w:rsidR="00951F3A" w:rsidRPr="00121A37">
              <w:rPr>
                <w:rFonts w:ascii="標楷體" w:eastAsia="標楷體" w:hAnsi="標楷體" w:hint="eastAsia"/>
                <w:lang w:eastAsia="zh-TW"/>
              </w:rPr>
              <w:t>)</w:t>
            </w:r>
            <w:r w:rsidR="000D359C">
              <w:t xml:space="preserve"> </w:t>
            </w:r>
            <w:r w:rsidR="000D359C">
              <w:object w:dxaOrig="1530" w:dyaOrig="5475">
                <v:shape id="_x0000_i1028" type="#_x0000_t75" style="width:15.05pt;height:41.3pt" o:ole="">
                  <v:imagedata r:id="rId23" o:title=""/>
                </v:shape>
                <o:OLEObject Type="Embed" ProgID="PBrush" ShapeID="_x0000_i1028" DrawAspect="Content" ObjectID="_1582919360" r:id="rId26"/>
              </w:object>
            </w:r>
            <w:r w:rsidR="005F4C08">
              <w:t xml:space="preserve"> </w:t>
            </w:r>
          </w:p>
        </w:tc>
      </w:tr>
      <w:tr w:rsidR="000260F3" w:rsidTr="004F53E8">
        <w:tc>
          <w:tcPr>
            <w:tcW w:w="2889" w:type="dxa"/>
          </w:tcPr>
          <w:p w:rsidR="000260F3" w:rsidRDefault="007906FC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鹹豬肉(成本 1g 0.5)</w:t>
            </w:r>
          </w:p>
        </w:tc>
        <w:tc>
          <w:tcPr>
            <w:tcW w:w="1275" w:type="dxa"/>
          </w:tcPr>
          <w:p w:rsidR="000260F3" w:rsidRDefault="007906FC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藍50元</w:t>
            </w:r>
          </w:p>
        </w:tc>
        <w:tc>
          <w:tcPr>
            <w:tcW w:w="2410" w:type="dxa"/>
          </w:tcPr>
          <w:p w:rsidR="007D5DE0" w:rsidRDefault="007906FC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薄片串</w:t>
            </w:r>
          </w:p>
          <w:p w:rsidR="000260F3" w:rsidRDefault="0008032C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厚度0.2</w:t>
            </w:r>
            <w:r w:rsidR="007D5DE0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-0.3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mm</w:t>
            </w:r>
          </w:p>
        </w:tc>
        <w:tc>
          <w:tcPr>
            <w:tcW w:w="3962" w:type="dxa"/>
          </w:tcPr>
          <w:p w:rsidR="000260F3" w:rsidRDefault="00F37EEE" w:rsidP="009C6162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每串</w:t>
            </w:r>
            <w:r w:rsidR="009C6162" w:rsidRPr="00121A37">
              <w:rPr>
                <w:rFonts w:ascii="標楷體" w:eastAsia="標楷體" w:hAnsi="標楷體" w:hint="eastAsia"/>
                <w:lang w:eastAsia="zh-TW"/>
              </w:rPr>
              <w:t>抓</w:t>
            </w:r>
            <w:r w:rsidR="009C6162">
              <w:rPr>
                <w:rFonts w:ascii="標楷體" w:eastAsia="標楷體" w:hAnsi="標楷體" w:hint="eastAsia"/>
                <w:lang w:eastAsia="zh-TW"/>
              </w:rPr>
              <w:t>25</w:t>
            </w:r>
            <w:r w:rsidR="009C6162" w:rsidRPr="00121A37">
              <w:rPr>
                <w:rFonts w:ascii="標楷體" w:eastAsia="標楷體" w:hAnsi="標楷體" w:hint="eastAsia"/>
                <w:lang w:eastAsia="zh-TW"/>
              </w:rPr>
              <w:t>g(1</w:t>
            </w:r>
            <w:r w:rsidR="009C6162">
              <w:rPr>
                <w:rFonts w:ascii="標楷體" w:eastAsia="標楷體" w:hAnsi="標楷體" w:hint="eastAsia"/>
                <w:lang w:eastAsia="zh-TW"/>
              </w:rPr>
              <w:t>4</w:t>
            </w:r>
            <w:r w:rsidR="009C6162" w:rsidRPr="00121A37">
              <w:rPr>
                <w:rFonts w:ascii="標楷體" w:eastAsia="標楷體" w:hAnsi="標楷體" w:hint="eastAsia"/>
                <w:lang w:eastAsia="zh-TW"/>
              </w:rPr>
              <w:t>元)</w:t>
            </w:r>
            <w:r w:rsidR="00836ED9" w:rsidRPr="00121A37">
              <w:rPr>
                <w:rFonts w:ascii="標楷體" w:eastAsia="標楷體" w:hAnsi="標楷體" w:hint="eastAsia"/>
                <w:lang w:eastAsia="zh-TW"/>
              </w:rPr>
              <w:t xml:space="preserve"> 上下(</w:t>
            </w:r>
            <w:r w:rsidR="00B10651" w:rsidRPr="00B10651">
              <w:rPr>
                <w:rFonts w:ascii="標楷體" w:eastAsia="標楷體" w:hAnsi="標楷體" w:hint="eastAsia"/>
                <w:color w:val="FF0000"/>
                <w:lang w:eastAsia="zh-TW"/>
              </w:rPr>
              <w:t>不含串叉</w:t>
            </w:r>
            <w:r w:rsidR="00836ED9" w:rsidRPr="00121A37">
              <w:rPr>
                <w:rFonts w:ascii="標楷體" w:eastAsia="標楷體" w:hAnsi="標楷體" w:hint="eastAsia"/>
                <w:lang w:eastAsia="zh-TW"/>
              </w:rPr>
              <w:t>)</w:t>
            </w:r>
          </w:p>
        </w:tc>
      </w:tr>
    </w:tbl>
    <w:p w:rsidR="003148B4" w:rsidRDefault="003148B4" w:rsidP="003148B4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3148B4" w:rsidRPr="006F5D64" w:rsidRDefault="003148B4" w:rsidP="003148B4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57094B" w:rsidRDefault="00B96A78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串類之</w:t>
      </w:r>
      <w:r w:rsidR="005F0772" w:rsidRPr="006F5D64">
        <w:rPr>
          <w:rFonts w:ascii="標楷體" w:eastAsia="標楷體" w:hAnsi="標楷體" w:hint="eastAsia"/>
          <w:sz w:val="24"/>
          <w:szCs w:val="24"/>
          <w:lang w:eastAsia="zh-TW"/>
        </w:rPr>
        <w:t>肉</w:t>
      </w:r>
      <w:r w:rsidR="00CE6BC0">
        <w:rPr>
          <w:rFonts w:ascii="標楷體" w:eastAsia="標楷體" w:hAnsi="標楷體" w:hint="eastAsia"/>
          <w:sz w:val="24"/>
          <w:szCs w:val="24"/>
          <w:lang w:eastAsia="zh-TW"/>
        </w:rPr>
        <w:t>、</w:t>
      </w:r>
      <w:r w:rsidR="005F0772" w:rsidRPr="006F5D64">
        <w:rPr>
          <w:rFonts w:ascii="標楷體" w:eastAsia="標楷體" w:hAnsi="標楷體" w:hint="eastAsia"/>
          <w:sz w:val="24"/>
          <w:szCs w:val="24"/>
          <w:lang w:eastAsia="zh-TW"/>
        </w:rPr>
        <w:t>海鮮與其他類應合理分配</w:t>
      </w:r>
      <w:r w:rsidR="00724FF4">
        <w:rPr>
          <w:rFonts w:ascii="標楷體" w:eastAsia="標楷體" w:hAnsi="標楷體" w:hint="eastAsia"/>
          <w:sz w:val="24"/>
          <w:szCs w:val="24"/>
          <w:lang w:eastAsia="zh-TW"/>
        </w:rPr>
        <w:t>，建議</w:t>
      </w:r>
      <w:r w:rsidR="006A549A">
        <w:rPr>
          <w:rFonts w:ascii="標楷體" w:eastAsia="標楷體" w:hAnsi="標楷體" w:hint="eastAsia"/>
          <w:sz w:val="24"/>
          <w:szCs w:val="24"/>
          <w:lang w:eastAsia="zh-TW"/>
        </w:rPr>
        <w:t>比例為</w:t>
      </w:r>
      <w:r w:rsidR="00724FF4">
        <w:rPr>
          <w:rFonts w:ascii="標楷體" w:eastAsia="標楷體" w:hAnsi="標楷體" w:hint="eastAsia"/>
          <w:sz w:val="24"/>
          <w:szCs w:val="24"/>
          <w:lang w:eastAsia="zh-TW"/>
        </w:rPr>
        <w:t>肉</w:t>
      </w:r>
      <w:r w:rsidR="00645E1A">
        <w:rPr>
          <w:rFonts w:ascii="標楷體" w:eastAsia="標楷體" w:hAnsi="標楷體" w:hint="eastAsia"/>
          <w:sz w:val="24"/>
          <w:szCs w:val="24"/>
          <w:lang w:eastAsia="zh-TW"/>
        </w:rPr>
        <w:t>類6:海鮮1:蔬菜1:其他2</w:t>
      </w:r>
      <w:r w:rsidR="005F0772" w:rsidRPr="006F5D64">
        <w:rPr>
          <w:rFonts w:ascii="標楷體" w:eastAsia="標楷體" w:hAnsi="標楷體" w:hint="eastAsia"/>
          <w:sz w:val="24"/>
          <w:szCs w:val="24"/>
          <w:lang w:eastAsia="zh-TW"/>
        </w:rPr>
        <w:t>。</w:t>
      </w:r>
    </w:p>
    <w:p w:rsidR="003C5B60" w:rsidRDefault="005650F5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平日(周</w:t>
      </w:r>
      <w:r w:rsidR="001C21D6">
        <w:rPr>
          <w:rFonts w:ascii="標楷體" w:eastAsia="標楷體" w:hAnsi="標楷體" w:hint="eastAsia"/>
          <w:sz w:val="24"/>
          <w:szCs w:val="24"/>
          <w:lang w:eastAsia="zh-TW"/>
        </w:rPr>
        <w:t>日</w:t>
      </w:r>
      <w:r w:rsidR="00E80C9F">
        <w:rPr>
          <w:rFonts w:ascii="標楷體" w:eastAsia="標楷體" w:hAnsi="標楷體" w:hint="eastAsia"/>
          <w:sz w:val="24"/>
          <w:szCs w:val="24"/>
          <w:lang w:eastAsia="zh-TW"/>
        </w:rPr>
        <w:t>~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周四)</w:t>
      </w:r>
      <w:r w:rsidR="00E02BE3">
        <w:rPr>
          <w:rFonts w:ascii="標楷體" w:eastAsia="標楷體" w:hAnsi="標楷體" w:hint="eastAsia"/>
          <w:sz w:val="24"/>
          <w:szCs w:val="24"/>
          <w:lang w:eastAsia="zh-TW"/>
        </w:rPr>
        <w:t>熱門串料</w:t>
      </w:r>
      <w:r w:rsidR="00E80C9F">
        <w:rPr>
          <w:rFonts w:ascii="標楷體" w:eastAsia="標楷體" w:hAnsi="標楷體" w:hint="eastAsia"/>
          <w:sz w:val="24"/>
          <w:szCs w:val="24"/>
          <w:lang w:eastAsia="zh-TW"/>
        </w:rPr>
        <w:t>建議備</w:t>
      </w:r>
      <w:r w:rsidR="005D7ECE">
        <w:rPr>
          <w:rFonts w:ascii="標楷體" w:eastAsia="標楷體" w:hAnsi="標楷體" w:hint="eastAsia"/>
          <w:sz w:val="24"/>
          <w:szCs w:val="24"/>
          <w:lang w:eastAsia="zh-TW"/>
        </w:rPr>
        <w:t>15</w:t>
      </w:r>
      <w:r w:rsidR="00E02BE3">
        <w:rPr>
          <w:rFonts w:ascii="標楷體" w:eastAsia="標楷體" w:hAnsi="標楷體" w:hint="eastAsia"/>
          <w:sz w:val="24"/>
          <w:szCs w:val="24"/>
          <w:lang w:eastAsia="zh-TW"/>
        </w:rPr>
        <w:t>支為優。</w:t>
      </w:r>
    </w:p>
    <w:p w:rsidR="00E80C9F" w:rsidRDefault="00E80C9F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平日(周</w:t>
      </w:r>
      <w:r w:rsidR="001C21D6">
        <w:rPr>
          <w:rFonts w:ascii="標楷體" w:eastAsia="標楷體" w:hAnsi="標楷體" w:hint="eastAsia"/>
          <w:sz w:val="24"/>
          <w:szCs w:val="24"/>
          <w:lang w:eastAsia="zh-TW"/>
        </w:rPr>
        <w:t>日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~周四)一般串料建議備</w:t>
      </w:r>
      <w:r w:rsidR="00637F27">
        <w:rPr>
          <w:rFonts w:ascii="標楷體" w:eastAsia="標楷體" w:hAnsi="標楷體" w:hint="eastAsia"/>
          <w:sz w:val="24"/>
          <w:szCs w:val="24"/>
          <w:lang w:eastAsia="zh-TW"/>
        </w:rPr>
        <w:t>1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0支為優。</w:t>
      </w:r>
    </w:p>
    <w:p w:rsidR="00E80C9F" w:rsidRDefault="00E80C9F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假日(週五</w:t>
      </w:r>
      <w:r w:rsidR="00C00298">
        <w:rPr>
          <w:rFonts w:ascii="標楷體" w:eastAsia="標楷體" w:hAnsi="標楷體" w:hint="eastAsia"/>
          <w:sz w:val="24"/>
          <w:szCs w:val="24"/>
          <w:lang w:eastAsia="zh-TW"/>
        </w:rPr>
        <w:t>,週六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)</w:t>
      </w:r>
      <w:r w:rsidR="00BF1617">
        <w:rPr>
          <w:rFonts w:ascii="標楷體" w:eastAsia="標楷體" w:hAnsi="標楷體" w:hint="eastAsia"/>
          <w:sz w:val="24"/>
          <w:szCs w:val="24"/>
          <w:lang w:eastAsia="zh-TW"/>
        </w:rPr>
        <w:t>熱門串料建議備</w:t>
      </w:r>
      <w:r w:rsidR="00E85434">
        <w:rPr>
          <w:rFonts w:ascii="標楷體" w:eastAsia="標楷體" w:hAnsi="標楷體" w:hint="eastAsia"/>
          <w:sz w:val="24"/>
          <w:szCs w:val="24"/>
          <w:lang w:eastAsia="zh-TW"/>
        </w:rPr>
        <w:t>3</w:t>
      </w:r>
      <w:r w:rsidR="00BF1617">
        <w:rPr>
          <w:rFonts w:ascii="標楷體" w:eastAsia="標楷體" w:hAnsi="標楷體" w:hint="eastAsia"/>
          <w:sz w:val="24"/>
          <w:szCs w:val="24"/>
          <w:lang w:eastAsia="zh-TW"/>
        </w:rPr>
        <w:t>0支為優。</w:t>
      </w:r>
    </w:p>
    <w:p w:rsidR="00BF1617" w:rsidRPr="00C00298" w:rsidRDefault="00BF1617" w:rsidP="00C00298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假日(週五</w:t>
      </w:r>
      <w:r w:rsidR="00C00298">
        <w:rPr>
          <w:rFonts w:ascii="標楷體" w:eastAsia="標楷體" w:hAnsi="標楷體" w:hint="eastAsia"/>
          <w:sz w:val="24"/>
          <w:szCs w:val="24"/>
          <w:lang w:eastAsia="zh-TW"/>
        </w:rPr>
        <w:t>,週六</w:t>
      </w:r>
      <w:r w:rsidRPr="00C00298">
        <w:rPr>
          <w:rFonts w:ascii="標楷體" w:eastAsia="標楷體" w:hAnsi="標楷體" w:hint="eastAsia"/>
          <w:sz w:val="24"/>
          <w:szCs w:val="24"/>
          <w:lang w:eastAsia="zh-TW"/>
        </w:rPr>
        <w:t>)一般串料建議備</w:t>
      </w:r>
      <w:r w:rsidR="00662FDB">
        <w:rPr>
          <w:rFonts w:ascii="標楷體" w:eastAsia="標楷體" w:hAnsi="標楷體" w:hint="eastAsia"/>
          <w:sz w:val="24"/>
          <w:szCs w:val="24"/>
          <w:lang w:eastAsia="zh-TW"/>
        </w:rPr>
        <w:t>15</w:t>
      </w:r>
      <w:r w:rsidRPr="00C00298">
        <w:rPr>
          <w:rFonts w:ascii="標楷體" w:eastAsia="標楷體" w:hAnsi="標楷體" w:hint="eastAsia"/>
          <w:sz w:val="24"/>
          <w:szCs w:val="24"/>
          <w:lang w:eastAsia="zh-TW"/>
        </w:rPr>
        <w:t>支為優。</w:t>
      </w:r>
    </w:p>
    <w:p w:rsidR="00BF1617" w:rsidRDefault="008458D0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依照外場回報資訊，</w:t>
      </w:r>
      <w:r w:rsidR="00697398">
        <w:rPr>
          <w:rFonts w:ascii="標楷體" w:eastAsia="標楷體" w:hAnsi="標楷體" w:hint="eastAsia"/>
          <w:sz w:val="24"/>
          <w:szCs w:val="24"/>
          <w:lang w:eastAsia="zh-TW"/>
        </w:rPr>
        <w:t>調整熱門與一般串料</w:t>
      </w:r>
      <w:r w:rsidR="00E17563">
        <w:rPr>
          <w:rFonts w:ascii="標楷體" w:eastAsia="標楷體" w:hAnsi="標楷體" w:hint="eastAsia"/>
          <w:sz w:val="24"/>
          <w:szCs w:val="24"/>
          <w:lang w:eastAsia="zh-TW"/>
        </w:rPr>
        <w:t>項目</w:t>
      </w:r>
      <w:r w:rsidR="00697398">
        <w:rPr>
          <w:rFonts w:ascii="標楷體" w:eastAsia="標楷體" w:hAnsi="標楷體" w:hint="eastAsia"/>
          <w:sz w:val="24"/>
          <w:szCs w:val="24"/>
          <w:lang w:eastAsia="zh-TW"/>
        </w:rPr>
        <w:t>。</w:t>
      </w:r>
    </w:p>
    <w:p w:rsidR="00084F45" w:rsidRDefault="00C974BF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小菜放冰箱時應搭配透明小菜蓋。</w:t>
      </w:r>
    </w:p>
    <w:p w:rsidR="00D84A56" w:rsidRDefault="00D84A56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每日準備主廚特調沾醬2種。</w:t>
      </w:r>
    </w:p>
    <w:p w:rsidR="00930461" w:rsidRPr="003C5B60" w:rsidRDefault="00930461" w:rsidP="003C5B60">
      <w:pPr>
        <w:rPr>
          <w:rFonts w:ascii="標楷體" w:eastAsia="標楷體" w:hAnsi="標楷體"/>
          <w:sz w:val="24"/>
          <w:szCs w:val="24"/>
          <w:lang w:eastAsia="zh-TW"/>
        </w:rPr>
      </w:pPr>
    </w:p>
    <w:p w:rsidR="004306E9" w:rsidRDefault="004306E9">
      <w:pPr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lang w:eastAsia="zh-TW"/>
        </w:rPr>
        <w:br w:type="page"/>
      </w:r>
    </w:p>
    <w:p w:rsidR="00196BAB" w:rsidRDefault="00196BAB" w:rsidP="00196BAB">
      <w:pPr>
        <w:pStyle w:val="Heading1"/>
        <w:rPr>
          <w:rFonts w:ascii="標楷體" w:eastAsia="標楷體" w:hAnsi="標楷體"/>
          <w:lang w:eastAsia="zh-TW"/>
        </w:rPr>
      </w:pPr>
      <w:bookmarkStart w:id="6" w:name="_Toc505723899"/>
      <w:r>
        <w:rPr>
          <w:rFonts w:ascii="標楷體" w:eastAsia="標楷體" w:hAnsi="標楷體" w:hint="eastAsia"/>
          <w:lang w:eastAsia="zh-TW"/>
        </w:rPr>
        <w:lastRenderedPageBreak/>
        <w:t>外場串叉展示台之準備標準</w:t>
      </w:r>
      <w:r w:rsidR="008F462F">
        <w:rPr>
          <w:rFonts w:ascii="標楷體" w:eastAsia="標楷體" w:hAnsi="標楷體" w:hint="eastAsia"/>
          <w:lang w:eastAsia="zh-TW"/>
        </w:rPr>
        <w:t>作業</w:t>
      </w:r>
      <w:bookmarkEnd w:id="6"/>
    </w:p>
    <w:p w:rsidR="00401E1E" w:rsidRDefault="00401E1E" w:rsidP="00962030">
      <w:pPr>
        <w:pStyle w:val="ListParagraph"/>
        <w:numPr>
          <w:ilvl w:val="0"/>
          <w:numId w:val="4"/>
        </w:numPr>
        <w:rPr>
          <w:rFonts w:ascii="標楷體" w:eastAsia="標楷體" w:hAnsi="標楷體"/>
          <w:sz w:val="24"/>
          <w:szCs w:val="24"/>
          <w:lang w:eastAsia="zh-TW"/>
        </w:rPr>
      </w:pPr>
      <w:r w:rsidRPr="00962030">
        <w:rPr>
          <w:rFonts w:ascii="標楷體" w:eastAsia="標楷體" w:hAnsi="標楷體" w:hint="eastAsia"/>
          <w:sz w:val="24"/>
          <w:szCs w:val="24"/>
          <w:lang w:eastAsia="zh-TW"/>
        </w:rPr>
        <w:t>外場營業前半小時，須完成所有準備工作。</w:t>
      </w:r>
    </w:p>
    <w:p w:rsidR="00B477A1" w:rsidRDefault="00B477A1" w:rsidP="00962030">
      <w:pPr>
        <w:pStyle w:val="ListParagraph"/>
        <w:numPr>
          <w:ilvl w:val="0"/>
          <w:numId w:val="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冰櫃需保持清潔。</w:t>
      </w:r>
    </w:p>
    <w:p w:rsidR="00196BAB" w:rsidRPr="006932F3" w:rsidRDefault="001653DC" w:rsidP="006932F3">
      <w:pPr>
        <w:pStyle w:val="ListParagraph"/>
        <w:numPr>
          <w:ilvl w:val="0"/>
          <w:numId w:val="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待備用之串料置於冰箱時</w:t>
      </w:r>
      <w:r w:rsidR="00C41216">
        <w:rPr>
          <w:rFonts w:ascii="標楷體" w:eastAsia="標楷體" w:hAnsi="標楷體" w:hint="eastAsia"/>
          <w:sz w:val="24"/>
          <w:szCs w:val="24"/>
          <w:lang w:eastAsia="zh-TW"/>
        </w:rPr>
        <w:t>，外盒側面應寫上串料名稱，方便外場人員備料之識別。</w:t>
      </w:r>
    </w:p>
    <w:p w:rsidR="00196BAB" w:rsidRDefault="00196BAB" w:rsidP="00E73A57">
      <w:pPr>
        <w:rPr>
          <w:rFonts w:ascii="標楷體" w:eastAsia="標楷體" w:hAnsi="標楷體"/>
          <w:sz w:val="24"/>
          <w:szCs w:val="24"/>
          <w:lang w:eastAsia="zh-TW"/>
        </w:rPr>
      </w:pPr>
    </w:p>
    <w:p w:rsidR="00793D7E" w:rsidRDefault="005C3F04" w:rsidP="00793D7E">
      <w:pPr>
        <w:pStyle w:val="Heading1"/>
        <w:rPr>
          <w:rFonts w:ascii="標楷體" w:eastAsia="標楷體" w:hAnsi="標楷體"/>
          <w:lang w:eastAsia="zh-TW"/>
        </w:rPr>
      </w:pPr>
      <w:bookmarkStart w:id="7" w:name="_Toc505723900"/>
      <w:r>
        <w:rPr>
          <w:rFonts w:ascii="標楷體" w:eastAsia="標楷體" w:hAnsi="標楷體" w:hint="eastAsia"/>
          <w:lang w:eastAsia="zh-TW"/>
        </w:rPr>
        <w:t>串料展示圖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98"/>
        <w:gridCol w:w="2067"/>
        <w:gridCol w:w="4322"/>
        <w:gridCol w:w="529"/>
      </w:tblGrid>
      <w:tr w:rsidR="004011A2" w:rsidTr="004011A2">
        <w:tc>
          <w:tcPr>
            <w:tcW w:w="2714" w:type="dxa"/>
          </w:tcPr>
          <w:p w:rsidR="004011A2" w:rsidRDefault="00C47178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4425" w:dyaOrig="1530">
                <v:shape id="_x0000_i1029" type="#_x0000_t75" style="width:164.65pt;height:56.95pt" o:ole="">
                  <v:imagedata r:id="rId27" o:title=""/>
                </v:shape>
                <o:OLEObject Type="Embed" ProgID="PBrush" ShapeID="_x0000_i1029" DrawAspect="Content" ObjectID="_1582919361" r:id="rId28"/>
              </w:object>
            </w: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4011A2" w:rsidRDefault="00C47178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135" w:dyaOrig="1320">
                <v:shape id="_x0000_i1030" type="#_x0000_t75" style="width:156.5pt;height:65.75pt" o:ole="">
                  <v:imagedata r:id="rId29" o:title=""/>
                </v:shape>
                <o:OLEObject Type="Embed" ProgID="PBrush" ShapeID="_x0000_i1030" DrawAspect="Content" ObjectID="_1582919362" r:id="rId30"/>
              </w:object>
            </w:r>
          </w:p>
        </w:tc>
        <w:tc>
          <w:tcPr>
            <w:tcW w:w="2714" w:type="dxa"/>
          </w:tcPr>
          <w:p w:rsidR="004011A2" w:rsidRDefault="00356EB9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棉花糖</w:t>
            </w:r>
          </w:p>
        </w:tc>
      </w:tr>
      <w:tr w:rsidR="004011A2" w:rsidTr="004011A2">
        <w:tc>
          <w:tcPr>
            <w:tcW w:w="2714" w:type="dxa"/>
          </w:tcPr>
          <w:p w:rsidR="004011A2" w:rsidRDefault="00C47178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195" w:dyaOrig="1290">
                <v:shape id="_x0000_i1031" type="#_x0000_t75" style="width:159.65pt;height:64.5pt" o:ole="">
                  <v:imagedata r:id="rId31" o:title=""/>
                </v:shape>
                <o:OLEObject Type="Embed" ProgID="PBrush" ShapeID="_x0000_i1031" DrawAspect="Content" ObjectID="_1582919363" r:id="rId32"/>
              </w:object>
            </w:r>
          </w:p>
        </w:tc>
        <w:tc>
          <w:tcPr>
            <w:tcW w:w="2714" w:type="dxa"/>
          </w:tcPr>
          <w:p w:rsidR="004011A2" w:rsidRDefault="00EA0D57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一開八</w:t>
            </w:r>
            <w:r>
              <w:rPr>
                <w:rFonts w:ascii="標楷體" w:eastAsia="標楷體" w:hAnsi="標楷體"/>
                <w:sz w:val="24"/>
                <w:szCs w:val="24"/>
                <w:lang w:eastAsia="zh-TW"/>
              </w:rPr>
              <w:br/>
            </w:r>
            <w:r>
              <w:object w:dxaOrig="16365" w:dyaOrig="8055">
                <v:shape id="_x0000_i1032" type="#_x0000_t75" style="width:75.15pt;height:36.95pt" o:ole="">
                  <v:imagedata r:id="rId33" o:title=""/>
                </v:shape>
                <o:OLEObject Type="Embed" ProgID="PBrush" ShapeID="_x0000_i1032" DrawAspect="Content" ObjectID="_1582919364" r:id="rId34"/>
              </w:object>
            </w:r>
          </w:p>
        </w:tc>
        <w:tc>
          <w:tcPr>
            <w:tcW w:w="2714" w:type="dxa"/>
          </w:tcPr>
          <w:p w:rsidR="004011A2" w:rsidRDefault="00C47178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360" w:dyaOrig="1245">
                <v:shape id="_x0000_i1033" type="#_x0000_t75" style="width:167.8pt;height:62pt" o:ole="">
                  <v:imagedata r:id="rId35" o:title=""/>
                </v:shape>
                <o:OLEObject Type="Embed" ProgID="PBrush" ShapeID="_x0000_i1033" DrawAspect="Content" ObjectID="_1582919365" r:id="rId36"/>
              </w:object>
            </w: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  <w:tr w:rsidR="004011A2" w:rsidTr="004011A2">
        <w:tc>
          <w:tcPr>
            <w:tcW w:w="2714" w:type="dxa"/>
          </w:tcPr>
          <w:p w:rsidR="004011A2" w:rsidRDefault="00C47178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735" w:dyaOrig="2085">
                <v:shape id="_x0000_i1034" type="#_x0000_t75" style="width:151.5pt;height:85.15pt" o:ole="">
                  <v:imagedata r:id="rId37" o:title=""/>
                </v:shape>
                <o:OLEObject Type="Embed" ProgID="PBrush" ShapeID="_x0000_i1034" DrawAspect="Content" ObjectID="_1582919366" r:id="rId38"/>
              </w:object>
            </w: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4011A2" w:rsidRDefault="00C47178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915" w:dyaOrig="1260">
                <v:shape id="_x0000_i1035" type="#_x0000_t75" style="width:195.95pt;height:63.25pt" o:ole="">
                  <v:imagedata r:id="rId39" o:title=""/>
                </v:shape>
                <o:OLEObject Type="Embed" ProgID="PBrush" ShapeID="_x0000_i1035" DrawAspect="Content" ObjectID="_1582919367" r:id="rId40"/>
              </w:object>
            </w:r>
          </w:p>
        </w:tc>
        <w:tc>
          <w:tcPr>
            <w:tcW w:w="2714" w:type="dxa"/>
          </w:tcPr>
          <w:p w:rsidR="004011A2" w:rsidRDefault="002762AF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奶油杏苞菇</w:t>
            </w:r>
          </w:p>
        </w:tc>
      </w:tr>
      <w:tr w:rsidR="004011A2" w:rsidTr="004011A2">
        <w:tc>
          <w:tcPr>
            <w:tcW w:w="2714" w:type="dxa"/>
          </w:tcPr>
          <w:p w:rsidR="004011A2" w:rsidRDefault="0078111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975" w:dyaOrig="1575">
                <v:shape id="_x0000_i1036" type="#_x0000_t75" style="width:166.55pt;height:66.35pt" o:ole="">
                  <v:imagedata r:id="rId41" o:title=""/>
                </v:shape>
                <o:OLEObject Type="Embed" ProgID="PBrush" ShapeID="_x0000_i1036" DrawAspect="Content" ObjectID="_1582919368" r:id="rId42"/>
              </w:object>
            </w: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4011A2" w:rsidRDefault="0078111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675" w:dyaOrig="1155">
                <v:shape id="_x0000_i1037" type="#_x0000_t75" style="width:183.45pt;height:57.6pt" o:ole="">
                  <v:imagedata r:id="rId43" o:title=""/>
                </v:shape>
                <o:OLEObject Type="Embed" ProgID="PBrush" ShapeID="_x0000_i1037" DrawAspect="Content" ObjectID="_1582919369" r:id="rId44"/>
              </w:object>
            </w: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  <w:tr w:rsidR="004011A2" w:rsidTr="004011A2">
        <w:tc>
          <w:tcPr>
            <w:tcW w:w="2714" w:type="dxa"/>
          </w:tcPr>
          <w:p w:rsidR="004011A2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555" w:dyaOrig="1095">
                <v:shape id="_x0000_i1038" type="#_x0000_t75" style="width:177.8pt;height:54.45pt" o:ole="">
                  <v:imagedata r:id="rId45" o:title=""/>
                </v:shape>
                <o:OLEObject Type="Embed" ProgID="PBrush" ShapeID="_x0000_i1038" DrawAspect="Content" ObjectID="_1582919370" r:id="rId46"/>
              </w:object>
            </w:r>
          </w:p>
        </w:tc>
        <w:tc>
          <w:tcPr>
            <w:tcW w:w="2714" w:type="dxa"/>
          </w:tcPr>
          <w:p w:rsidR="004011A2" w:rsidRDefault="00BA78E1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百頁豆腐</w:t>
            </w:r>
          </w:p>
          <w:p w:rsidR="002073D1" w:rsidRDefault="00DF435D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</w:t>
            </w:r>
            <w:r w:rsidR="002073D1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豆腐一塊約2x3cm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)</w:t>
            </w:r>
          </w:p>
          <w:p w:rsidR="00EA0D57" w:rsidRDefault="00EA0D57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13755" w:dyaOrig="6555">
                <v:shape id="_x0000_i1039" type="#_x0000_t75" style="width:91.4pt;height:43.85pt" o:ole="">
                  <v:imagedata r:id="rId47" o:title=""/>
                </v:shape>
                <o:OLEObject Type="Embed" ProgID="PBrush" ShapeID="_x0000_i1039" DrawAspect="Content" ObjectID="_1582919371" r:id="rId48"/>
              </w:object>
            </w:r>
          </w:p>
        </w:tc>
        <w:tc>
          <w:tcPr>
            <w:tcW w:w="2714" w:type="dxa"/>
          </w:tcPr>
          <w:p w:rsidR="004011A2" w:rsidRDefault="00BA2A41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450" w:dyaOrig="2445">
                <v:shape id="_x0000_i1040" type="#_x0000_t75" style="width:145.9pt;height:50.7pt" o:ole="">
                  <v:imagedata r:id="rId49" o:title=""/>
                </v:shape>
                <o:OLEObject Type="Embed" ProgID="PBrush" ShapeID="_x0000_i1040" DrawAspect="Content" ObjectID="_1582919372" r:id="rId50"/>
              </w:object>
            </w:r>
          </w:p>
        </w:tc>
        <w:tc>
          <w:tcPr>
            <w:tcW w:w="2714" w:type="dxa"/>
          </w:tcPr>
          <w:p w:rsidR="004011A2" w:rsidRDefault="00B61D01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松阪豬</w:t>
            </w:r>
          </w:p>
        </w:tc>
      </w:tr>
      <w:tr w:rsidR="00C872D5" w:rsidTr="004011A2">
        <w:tc>
          <w:tcPr>
            <w:tcW w:w="2714" w:type="dxa"/>
          </w:tcPr>
          <w:p w:rsidR="00C872D5" w:rsidRDefault="00C872D5" w:rsidP="004011A2">
            <w:pPr>
              <w:ind w:firstLine="0"/>
              <w:jc w:val="center"/>
            </w:pPr>
            <w:r>
              <w:object w:dxaOrig="3780" w:dyaOrig="1200">
                <v:shape id="_x0000_i1041" type="#_x0000_t75" style="width:189.1pt;height:60.1pt" o:ole="">
                  <v:imagedata r:id="rId51" o:title=""/>
                </v:shape>
                <o:OLEObject Type="Embed" ProgID="PBrush" ShapeID="_x0000_i1041" DrawAspect="Content" ObjectID="_1582919373" r:id="rId52"/>
              </w:object>
            </w:r>
          </w:p>
        </w:tc>
        <w:tc>
          <w:tcPr>
            <w:tcW w:w="2714" w:type="dxa"/>
          </w:tcPr>
          <w:p w:rsidR="00C872D5" w:rsidRDefault="0084529B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牛肋</w:t>
            </w:r>
          </w:p>
        </w:tc>
        <w:tc>
          <w:tcPr>
            <w:tcW w:w="2714" w:type="dxa"/>
          </w:tcPr>
          <w:p w:rsidR="00C872D5" w:rsidRDefault="00A1660A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5400" w:dyaOrig="1965">
                <v:shape id="_x0000_i1042" type="#_x0000_t75" style="width:185.95pt;height:67.6pt" o:ole="">
                  <v:imagedata r:id="rId53" o:title=""/>
                </v:shape>
                <o:OLEObject Type="Embed" ProgID="PBrush" ShapeID="_x0000_i1042" DrawAspect="Content" ObjectID="_1582919374" r:id="rId54"/>
              </w:object>
            </w:r>
          </w:p>
        </w:tc>
        <w:tc>
          <w:tcPr>
            <w:tcW w:w="2714" w:type="dxa"/>
          </w:tcPr>
          <w:p w:rsidR="00C872D5" w:rsidRDefault="0084529B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牛小排</w:t>
            </w:r>
          </w:p>
        </w:tc>
      </w:tr>
      <w:tr w:rsidR="004011A2" w:rsidTr="004011A2">
        <w:tc>
          <w:tcPr>
            <w:tcW w:w="2714" w:type="dxa"/>
          </w:tcPr>
          <w:p w:rsidR="004011A2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465" w:dyaOrig="1230">
                <v:shape id="_x0000_i1043" type="#_x0000_t75" style="width:173.45pt;height:61.35pt" o:ole="">
                  <v:imagedata r:id="rId55" o:title=""/>
                </v:shape>
                <o:OLEObject Type="Embed" ProgID="PBrush" ShapeID="_x0000_i1043" DrawAspect="Content" ObjectID="_1582919375" r:id="rId56"/>
              </w:object>
            </w:r>
          </w:p>
        </w:tc>
        <w:tc>
          <w:tcPr>
            <w:tcW w:w="2714" w:type="dxa"/>
          </w:tcPr>
          <w:p w:rsidR="004011A2" w:rsidRDefault="00321E2E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培根起司</w:t>
            </w:r>
            <w:r w:rsidR="009639C4">
              <w:rPr>
                <w:rFonts w:ascii="標楷體" w:eastAsia="標楷體" w:hAnsi="標楷體"/>
                <w:sz w:val="24"/>
                <w:szCs w:val="24"/>
                <w:lang w:eastAsia="zh-TW"/>
              </w:rPr>
              <w:br/>
            </w:r>
            <w:r w:rsidR="009639C4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(起司6層)</w:t>
            </w:r>
          </w:p>
        </w:tc>
        <w:tc>
          <w:tcPr>
            <w:tcW w:w="2714" w:type="dxa"/>
          </w:tcPr>
          <w:p w:rsidR="004011A2" w:rsidRDefault="003233DB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2700" w:dyaOrig="1215">
                <v:shape id="_x0000_i1044" type="#_x0000_t75" style="width:135.25pt;height:60.75pt" o:ole="">
                  <v:imagedata r:id="rId57" o:title=""/>
                </v:shape>
                <o:OLEObject Type="Embed" ProgID="PBrush" ShapeID="_x0000_i1044" DrawAspect="Content" ObjectID="_1582919376" r:id="rId58"/>
              </w:object>
            </w:r>
          </w:p>
        </w:tc>
        <w:tc>
          <w:tcPr>
            <w:tcW w:w="2714" w:type="dxa"/>
          </w:tcPr>
          <w:p w:rsidR="004011A2" w:rsidRDefault="001143E4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海鮮香腸</w:t>
            </w:r>
          </w:p>
        </w:tc>
      </w:tr>
      <w:tr w:rsidR="002A5407" w:rsidTr="004011A2">
        <w:tc>
          <w:tcPr>
            <w:tcW w:w="2714" w:type="dxa"/>
          </w:tcPr>
          <w:p w:rsidR="002A5407" w:rsidRDefault="002A5407" w:rsidP="004011A2">
            <w:pPr>
              <w:ind w:firstLine="0"/>
              <w:jc w:val="center"/>
            </w:pPr>
            <w:r>
              <w:object w:dxaOrig="3315" w:dyaOrig="1230">
                <v:shape id="_x0000_i1045" type="#_x0000_t75" style="width:165.9pt;height:61.35pt" o:ole="">
                  <v:imagedata r:id="rId59" o:title=""/>
                </v:shape>
                <o:OLEObject Type="Embed" ProgID="PBrush" ShapeID="_x0000_i1045" DrawAspect="Content" ObjectID="_1582919377" r:id="rId60"/>
              </w:object>
            </w:r>
          </w:p>
        </w:tc>
        <w:tc>
          <w:tcPr>
            <w:tcW w:w="2714" w:type="dxa"/>
          </w:tcPr>
          <w:p w:rsidR="002A5407" w:rsidRDefault="001F7AFA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百頁豬</w:t>
            </w:r>
          </w:p>
        </w:tc>
        <w:tc>
          <w:tcPr>
            <w:tcW w:w="2714" w:type="dxa"/>
          </w:tcPr>
          <w:p w:rsidR="002A5407" w:rsidRDefault="002A5407" w:rsidP="004011A2">
            <w:pPr>
              <w:ind w:firstLine="0"/>
              <w:jc w:val="center"/>
            </w:pPr>
          </w:p>
        </w:tc>
        <w:tc>
          <w:tcPr>
            <w:tcW w:w="2714" w:type="dxa"/>
          </w:tcPr>
          <w:p w:rsidR="002A5407" w:rsidRDefault="002A5407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  <w:tr w:rsidR="004011A2" w:rsidTr="004011A2">
        <w:tc>
          <w:tcPr>
            <w:tcW w:w="2714" w:type="dxa"/>
          </w:tcPr>
          <w:p w:rsidR="004011A2" w:rsidRDefault="00247517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210" w:dyaOrig="1245">
                <v:shape id="_x0000_i1046" type="#_x0000_t75" style="width:160.3pt;height:62pt" o:ole="">
                  <v:imagedata r:id="rId61" o:title=""/>
                </v:shape>
                <o:OLEObject Type="Embed" ProgID="PBrush" ShapeID="_x0000_i1046" DrawAspect="Content" ObjectID="_1582919378" r:id="rId62"/>
              </w:object>
            </w:r>
          </w:p>
        </w:tc>
        <w:tc>
          <w:tcPr>
            <w:tcW w:w="2714" w:type="dxa"/>
          </w:tcPr>
          <w:p w:rsidR="004011A2" w:rsidRDefault="00060E74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鹹豬肉</w:t>
            </w:r>
          </w:p>
        </w:tc>
        <w:tc>
          <w:tcPr>
            <w:tcW w:w="2714" w:type="dxa"/>
          </w:tcPr>
          <w:p w:rsidR="004011A2" w:rsidRDefault="00855037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135" w:dyaOrig="1380">
                <v:shape id="_x0000_i1047" type="#_x0000_t75" style="width:156.5pt;height:68.85pt" o:ole="">
                  <v:imagedata r:id="rId63" o:title=""/>
                </v:shape>
                <o:OLEObject Type="Embed" ProgID="PBrush" ShapeID="_x0000_i1047" DrawAspect="Content" ObjectID="_1582919379" r:id="rId64"/>
              </w:object>
            </w:r>
          </w:p>
        </w:tc>
        <w:tc>
          <w:tcPr>
            <w:tcW w:w="2714" w:type="dxa"/>
          </w:tcPr>
          <w:p w:rsidR="004011A2" w:rsidRDefault="00144A2E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辣</w:t>
            </w:r>
            <w:r w:rsidR="00855037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雞翅</w:t>
            </w:r>
          </w:p>
        </w:tc>
      </w:tr>
      <w:tr w:rsidR="00CB1527" w:rsidTr="004011A2">
        <w:tc>
          <w:tcPr>
            <w:tcW w:w="2714" w:type="dxa"/>
          </w:tcPr>
          <w:p w:rsidR="00CB1527" w:rsidRDefault="00CB1527" w:rsidP="004011A2">
            <w:pPr>
              <w:ind w:firstLine="0"/>
              <w:jc w:val="center"/>
            </w:pPr>
            <w:r>
              <w:object w:dxaOrig="3885" w:dyaOrig="1275">
                <v:shape id="_x0000_i1048" type="#_x0000_t75" style="width:194.1pt;height:63.85pt" o:ole="">
                  <v:imagedata r:id="rId65" o:title=""/>
                </v:shape>
                <o:OLEObject Type="Embed" ProgID="PBrush" ShapeID="_x0000_i1048" DrawAspect="Content" ObjectID="_1582919380" r:id="rId66"/>
              </w:object>
            </w:r>
          </w:p>
        </w:tc>
        <w:tc>
          <w:tcPr>
            <w:tcW w:w="2714" w:type="dxa"/>
          </w:tcPr>
          <w:p w:rsidR="00CB1527" w:rsidRDefault="00E1262D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沙嗲孜然羊</w:t>
            </w:r>
          </w:p>
        </w:tc>
        <w:tc>
          <w:tcPr>
            <w:tcW w:w="2714" w:type="dxa"/>
          </w:tcPr>
          <w:p w:rsidR="00CB1527" w:rsidRDefault="000D371A" w:rsidP="004011A2">
            <w:pPr>
              <w:ind w:firstLine="0"/>
              <w:jc w:val="center"/>
            </w:pPr>
            <w:r>
              <w:object w:dxaOrig="3420" w:dyaOrig="1215">
                <v:shape id="_x0000_i1049" type="#_x0000_t75" style="width:170.9pt;height:60.75pt" o:ole="">
                  <v:imagedata r:id="rId67" o:title=""/>
                </v:shape>
                <o:OLEObject Type="Embed" ProgID="PBrush" ShapeID="_x0000_i1049" DrawAspect="Content" ObjectID="_1582919381" r:id="rId68"/>
              </w:object>
            </w:r>
          </w:p>
        </w:tc>
        <w:tc>
          <w:tcPr>
            <w:tcW w:w="2714" w:type="dxa"/>
          </w:tcPr>
          <w:p w:rsidR="00CB1527" w:rsidRDefault="00570080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雞腿肉</w:t>
            </w:r>
          </w:p>
        </w:tc>
      </w:tr>
      <w:tr w:rsidR="007C4554" w:rsidTr="004011A2">
        <w:tc>
          <w:tcPr>
            <w:tcW w:w="2714" w:type="dxa"/>
          </w:tcPr>
          <w:p w:rsidR="007C4554" w:rsidRDefault="007C4554" w:rsidP="004011A2">
            <w:pPr>
              <w:ind w:firstLine="0"/>
              <w:jc w:val="center"/>
            </w:pPr>
            <w:r>
              <w:object w:dxaOrig="3090" w:dyaOrig="1320">
                <v:shape id="_x0000_i1050" type="#_x0000_t75" style="width:154.65pt;height:65.75pt" o:ole="">
                  <v:imagedata r:id="rId69" o:title=""/>
                </v:shape>
                <o:OLEObject Type="Embed" ProgID="PBrush" ShapeID="_x0000_i1050" DrawAspect="Content" ObjectID="_1582919382" r:id="rId70"/>
              </w:object>
            </w:r>
          </w:p>
        </w:tc>
        <w:tc>
          <w:tcPr>
            <w:tcW w:w="2714" w:type="dxa"/>
          </w:tcPr>
          <w:p w:rsidR="007C4554" w:rsidRDefault="00E116C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酸辣雞翅</w:t>
            </w:r>
          </w:p>
        </w:tc>
        <w:tc>
          <w:tcPr>
            <w:tcW w:w="2714" w:type="dxa"/>
          </w:tcPr>
          <w:p w:rsidR="007C4554" w:rsidRDefault="007E42CD" w:rsidP="004011A2">
            <w:pPr>
              <w:ind w:firstLine="0"/>
              <w:jc w:val="center"/>
            </w:pPr>
            <w:r>
              <w:object w:dxaOrig="3735" w:dyaOrig="1230">
                <v:shape id="_x0000_i1051" type="#_x0000_t75" style="width:186.55pt;height:61.35pt" o:ole="">
                  <v:imagedata r:id="rId71" o:title=""/>
                </v:shape>
                <o:OLEObject Type="Embed" ProgID="PBrush" ShapeID="_x0000_i1051" DrawAspect="Content" ObjectID="_1582919383" r:id="rId72"/>
              </w:object>
            </w:r>
          </w:p>
        </w:tc>
        <w:tc>
          <w:tcPr>
            <w:tcW w:w="2714" w:type="dxa"/>
          </w:tcPr>
          <w:p w:rsidR="007C4554" w:rsidRDefault="00570629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香檸雞</w:t>
            </w:r>
          </w:p>
        </w:tc>
      </w:tr>
      <w:tr w:rsidR="007E6572" w:rsidTr="004011A2">
        <w:tc>
          <w:tcPr>
            <w:tcW w:w="2714" w:type="dxa"/>
          </w:tcPr>
          <w:p w:rsidR="007E6572" w:rsidRDefault="007E6572" w:rsidP="004011A2">
            <w:pPr>
              <w:ind w:firstLine="0"/>
              <w:jc w:val="center"/>
            </w:pPr>
            <w:r>
              <w:object w:dxaOrig="3225" w:dyaOrig="1050">
                <v:shape id="_x0000_i1052" type="#_x0000_t75" style="width:161.55pt;height:52.6pt" o:ole="">
                  <v:imagedata r:id="rId73" o:title=""/>
                </v:shape>
                <o:OLEObject Type="Embed" ProgID="PBrush" ShapeID="_x0000_i1052" DrawAspect="Content" ObjectID="_1582919384" r:id="rId74"/>
              </w:object>
            </w:r>
          </w:p>
        </w:tc>
        <w:tc>
          <w:tcPr>
            <w:tcW w:w="2714" w:type="dxa"/>
          </w:tcPr>
          <w:p w:rsidR="007E6572" w:rsidRDefault="00876114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豬五花</w:t>
            </w:r>
          </w:p>
        </w:tc>
        <w:tc>
          <w:tcPr>
            <w:tcW w:w="2714" w:type="dxa"/>
          </w:tcPr>
          <w:p w:rsidR="007E6572" w:rsidRDefault="00DE727B" w:rsidP="004011A2">
            <w:pPr>
              <w:ind w:firstLine="0"/>
              <w:jc w:val="center"/>
            </w:pPr>
            <w:r>
              <w:object w:dxaOrig="3210" w:dyaOrig="1455">
                <v:shape id="_x0000_i1053" type="#_x0000_t75" style="width:160.3pt;height:72.65pt" o:ole="">
                  <v:imagedata r:id="rId75" o:title=""/>
                </v:shape>
                <o:OLEObject Type="Embed" ProgID="PBrush" ShapeID="_x0000_i1053" DrawAspect="Content" ObjectID="_1582919385" r:id="rId76"/>
              </w:object>
            </w:r>
          </w:p>
        </w:tc>
        <w:tc>
          <w:tcPr>
            <w:tcW w:w="2714" w:type="dxa"/>
          </w:tcPr>
          <w:p w:rsidR="007E6572" w:rsidRDefault="00BC18E4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剝皮辣椒豬肉捲</w:t>
            </w:r>
          </w:p>
        </w:tc>
      </w:tr>
      <w:tr w:rsidR="00DE727B" w:rsidTr="004011A2">
        <w:tc>
          <w:tcPr>
            <w:tcW w:w="2714" w:type="dxa"/>
          </w:tcPr>
          <w:p w:rsidR="00DE727B" w:rsidRDefault="009558B6" w:rsidP="004011A2">
            <w:pPr>
              <w:ind w:firstLine="0"/>
              <w:jc w:val="center"/>
            </w:pPr>
            <w:r>
              <w:object w:dxaOrig="2370" w:dyaOrig="990">
                <v:shape id="_x0000_i1054" type="#_x0000_t75" style="width:139.6pt;height:58.25pt" o:ole="">
                  <v:imagedata r:id="rId77" o:title=""/>
                </v:shape>
                <o:OLEObject Type="Embed" ProgID="PBrush" ShapeID="_x0000_i1054" DrawAspect="Content" ObjectID="_1582919386" r:id="rId78"/>
              </w:object>
            </w:r>
          </w:p>
        </w:tc>
        <w:tc>
          <w:tcPr>
            <w:tcW w:w="2714" w:type="dxa"/>
          </w:tcPr>
          <w:p w:rsidR="00DE727B" w:rsidRDefault="0013765E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番茄豬肉捲</w:t>
            </w:r>
          </w:p>
        </w:tc>
        <w:tc>
          <w:tcPr>
            <w:tcW w:w="2714" w:type="dxa"/>
          </w:tcPr>
          <w:p w:rsidR="00DE727B" w:rsidRDefault="009558B6" w:rsidP="004011A2">
            <w:pPr>
              <w:ind w:firstLine="0"/>
              <w:jc w:val="center"/>
            </w:pPr>
            <w:r>
              <w:object w:dxaOrig="1980" w:dyaOrig="840">
                <v:shape id="_x0000_i1055" type="#_x0000_t75" style="width:148.4pt;height:63.25pt" o:ole="">
                  <v:imagedata r:id="rId79" o:title=""/>
                </v:shape>
                <o:OLEObject Type="Embed" ProgID="PBrush" ShapeID="_x0000_i1055" DrawAspect="Content" ObjectID="_1582919387" r:id="rId80"/>
              </w:object>
            </w:r>
          </w:p>
        </w:tc>
        <w:tc>
          <w:tcPr>
            <w:tcW w:w="2714" w:type="dxa"/>
          </w:tcPr>
          <w:p w:rsidR="00DE727B" w:rsidRDefault="00256F10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無</w:t>
            </w:r>
            <w:r w:rsidR="005E4126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籽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葡萄豬肉捲</w:t>
            </w:r>
          </w:p>
        </w:tc>
      </w:tr>
      <w:tr w:rsidR="00210CA9" w:rsidTr="004011A2">
        <w:tc>
          <w:tcPr>
            <w:tcW w:w="2714" w:type="dxa"/>
          </w:tcPr>
          <w:p w:rsidR="00210CA9" w:rsidRDefault="00210CA9" w:rsidP="004011A2">
            <w:pPr>
              <w:ind w:firstLine="0"/>
              <w:jc w:val="center"/>
            </w:pPr>
            <w:r>
              <w:object w:dxaOrig="3720" w:dyaOrig="1410">
                <v:shape id="_x0000_i1056" type="#_x0000_t75" style="width:185.95pt;height:70.75pt" o:ole="">
                  <v:imagedata r:id="rId81" o:title=""/>
                </v:shape>
                <o:OLEObject Type="Embed" ProgID="PBrush" ShapeID="_x0000_i1056" DrawAspect="Content" ObjectID="_1582919388" r:id="rId82"/>
              </w:object>
            </w:r>
          </w:p>
        </w:tc>
        <w:tc>
          <w:tcPr>
            <w:tcW w:w="2714" w:type="dxa"/>
          </w:tcPr>
          <w:p w:rsidR="00210CA9" w:rsidRDefault="00210CA9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魷魚去皮去苦味</w:t>
            </w:r>
          </w:p>
        </w:tc>
        <w:tc>
          <w:tcPr>
            <w:tcW w:w="2714" w:type="dxa"/>
          </w:tcPr>
          <w:p w:rsidR="00210CA9" w:rsidRDefault="00B4164D" w:rsidP="004011A2">
            <w:pPr>
              <w:ind w:firstLine="0"/>
              <w:jc w:val="center"/>
            </w:pPr>
            <w:r>
              <w:object w:dxaOrig="4110" w:dyaOrig="1635">
                <v:shape id="_x0000_i1057" type="#_x0000_t75" style="width:205.35pt;height:82pt" o:ole="">
                  <v:imagedata r:id="rId83" o:title=""/>
                </v:shape>
                <o:OLEObject Type="Embed" ProgID="PBrush" ShapeID="_x0000_i1057" DrawAspect="Content" ObjectID="_1582919389" r:id="rId84"/>
              </w:object>
            </w:r>
          </w:p>
        </w:tc>
        <w:tc>
          <w:tcPr>
            <w:tcW w:w="2714" w:type="dxa"/>
          </w:tcPr>
          <w:p w:rsidR="00210CA9" w:rsidRDefault="00241101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鯖魚</w:t>
            </w:r>
          </w:p>
        </w:tc>
      </w:tr>
      <w:tr w:rsidR="00185C96" w:rsidTr="004011A2">
        <w:tc>
          <w:tcPr>
            <w:tcW w:w="2714" w:type="dxa"/>
          </w:tcPr>
          <w:p w:rsidR="00185C96" w:rsidRDefault="00FF1D90" w:rsidP="004011A2">
            <w:pPr>
              <w:ind w:firstLine="0"/>
              <w:jc w:val="center"/>
            </w:pPr>
            <w:r>
              <w:object w:dxaOrig="5100" w:dyaOrig="1710">
                <v:shape id="_x0000_i1058" type="#_x0000_t75" style="width:180.3pt;height:60.75pt" o:ole="">
                  <v:imagedata r:id="rId85" o:title=""/>
                </v:shape>
                <o:OLEObject Type="Embed" ProgID="PBrush" ShapeID="_x0000_i1058" DrawAspect="Content" ObjectID="_1582919390" r:id="rId86"/>
              </w:object>
            </w:r>
          </w:p>
        </w:tc>
        <w:tc>
          <w:tcPr>
            <w:tcW w:w="2714" w:type="dxa"/>
          </w:tcPr>
          <w:p w:rsidR="00185C96" w:rsidRDefault="00080325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干貝</w:t>
            </w:r>
          </w:p>
        </w:tc>
        <w:tc>
          <w:tcPr>
            <w:tcW w:w="2714" w:type="dxa"/>
          </w:tcPr>
          <w:p w:rsidR="00185C96" w:rsidRDefault="00185C96" w:rsidP="004011A2">
            <w:pPr>
              <w:ind w:firstLine="0"/>
              <w:jc w:val="center"/>
            </w:pPr>
          </w:p>
        </w:tc>
        <w:tc>
          <w:tcPr>
            <w:tcW w:w="2714" w:type="dxa"/>
          </w:tcPr>
          <w:p w:rsidR="00185C96" w:rsidRDefault="00185C96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  <w:tr w:rsidR="00105D6C" w:rsidTr="004011A2"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</w:pPr>
          </w:p>
        </w:tc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105D6C" w:rsidRDefault="00CA3E9E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570" w:dyaOrig="1530">
                <v:shape id="_x0000_i1059" type="#_x0000_t75" style="width:178.45pt;height:76.4pt" o:ole="">
                  <v:imagedata r:id="rId87" o:title=""/>
                </v:shape>
                <o:OLEObject Type="Embed" ProgID="PBrush" ShapeID="_x0000_i1059" DrawAspect="Content" ObjectID="_1582919391" r:id="rId88"/>
              </w:object>
            </w:r>
          </w:p>
        </w:tc>
        <w:tc>
          <w:tcPr>
            <w:tcW w:w="2714" w:type="dxa"/>
          </w:tcPr>
          <w:p w:rsidR="00105D6C" w:rsidRDefault="006E179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花枝丸</w:t>
            </w:r>
          </w:p>
        </w:tc>
      </w:tr>
      <w:tr w:rsidR="00105D6C" w:rsidTr="004011A2">
        <w:tc>
          <w:tcPr>
            <w:tcW w:w="2714" w:type="dxa"/>
          </w:tcPr>
          <w:p w:rsidR="00105D6C" w:rsidRDefault="00CA3E9E" w:rsidP="004011A2">
            <w:pPr>
              <w:ind w:firstLine="0"/>
              <w:jc w:val="center"/>
            </w:pPr>
            <w:r>
              <w:object w:dxaOrig="3210" w:dyaOrig="1395">
                <v:shape id="_x0000_i1060" type="#_x0000_t75" style="width:160.3pt;height:69.5pt" o:ole="">
                  <v:imagedata r:id="rId89" o:title=""/>
                </v:shape>
                <o:OLEObject Type="Embed" ProgID="PBrush" ShapeID="_x0000_i1060" DrawAspect="Content" ObjectID="_1582919392" r:id="rId90"/>
              </w:object>
            </w:r>
          </w:p>
        </w:tc>
        <w:tc>
          <w:tcPr>
            <w:tcW w:w="2714" w:type="dxa"/>
          </w:tcPr>
          <w:p w:rsidR="00105D6C" w:rsidRDefault="007658CA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麻吉燒</w:t>
            </w:r>
          </w:p>
        </w:tc>
        <w:tc>
          <w:tcPr>
            <w:tcW w:w="2714" w:type="dxa"/>
          </w:tcPr>
          <w:p w:rsidR="00105D6C" w:rsidRDefault="001445A6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210" w:dyaOrig="1095">
                <v:shape id="_x0000_i1061" type="#_x0000_t75" style="width:160.3pt;height:54.45pt" o:ole="">
                  <v:imagedata r:id="rId91" o:title=""/>
                </v:shape>
                <o:OLEObject Type="Embed" ProgID="PBrush" ShapeID="_x0000_i1061" DrawAspect="Content" ObjectID="_1582919393" r:id="rId92"/>
              </w:object>
            </w:r>
          </w:p>
        </w:tc>
        <w:tc>
          <w:tcPr>
            <w:tcW w:w="2714" w:type="dxa"/>
          </w:tcPr>
          <w:p w:rsidR="00105D6C" w:rsidRDefault="006456D4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墨魚丸</w:t>
            </w:r>
          </w:p>
        </w:tc>
      </w:tr>
      <w:tr w:rsidR="00105D6C" w:rsidTr="004011A2">
        <w:tc>
          <w:tcPr>
            <w:tcW w:w="2714" w:type="dxa"/>
          </w:tcPr>
          <w:p w:rsidR="00105D6C" w:rsidRDefault="009558B6" w:rsidP="004011A2">
            <w:pPr>
              <w:ind w:firstLine="0"/>
              <w:jc w:val="center"/>
            </w:pPr>
            <w:r>
              <w:object w:dxaOrig="3315" w:dyaOrig="1785">
                <v:shape id="_x0000_i1062" type="#_x0000_t75" style="width:155.25pt;height:83.9pt" o:ole="">
                  <v:imagedata r:id="rId93" o:title=""/>
                </v:shape>
                <o:OLEObject Type="Embed" ProgID="PBrush" ShapeID="_x0000_i1062" DrawAspect="Content" ObjectID="_1582919394" r:id="rId94"/>
              </w:object>
            </w:r>
          </w:p>
        </w:tc>
        <w:tc>
          <w:tcPr>
            <w:tcW w:w="2714" w:type="dxa"/>
          </w:tcPr>
          <w:p w:rsidR="00105D6C" w:rsidRDefault="007B50E9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甜不辣</w:t>
            </w:r>
          </w:p>
        </w:tc>
        <w:tc>
          <w:tcPr>
            <w:tcW w:w="2714" w:type="dxa"/>
          </w:tcPr>
          <w:p w:rsidR="00105D6C" w:rsidRDefault="009558B6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345" w:dyaOrig="1005">
                <v:shape id="_x0000_i1063" type="#_x0000_t75" style="width:182.2pt;height:54.45pt" o:ole="">
                  <v:imagedata r:id="rId95" o:title=""/>
                </v:shape>
                <o:OLEObject Type="Embed" ProgID="PBrush" ShapeID="_x0000_i1063" DrawAspect="Content" ObjectID="_1582919395" r:id="rId96"/>
              </w:object>
            </w:r>
          </w:p>
        </w:tc>
        <w:tc>
          <w:tcPr>
            <w:tcW w:w="2714" w:type="dxa"/>
          </w:tcPr>
          <w:p w:rsidR="00105D6C" w:rsidRDefault="007B50E9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黃金魚丸</w:t>
            </w:r>
          </w:p>
        </w:tc>
      </w:tr>
      <w:tr w:rsidR="00105D6C" w:rsidTr="004011A2"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</w:pPr>
          </w:p>
        </w:tc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  <w:tr w:rsidR="00105D6C" w:rsidTr="004011A2"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</w:pPr>
          </w:p>
        </w:tc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  <w:tr w:rsidR="004011A2" w:rsidTr="004011A2"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</w:tbl>
    <w:p w:rsidR="00793D7E" w:rsidRDefault="00793D7E" w:rsidP="00747A69">
      <w:pPr>
        <w:ind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4011A2" w:rsidRDefault="004011A2" w:rsidP="00747A69">
      <w:pPr>
        <w:ind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4011A2" w:rsidRDefault="004011A2" w:rsidP="00747A69">
      <w:pPr>
        <w:ind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4011A2" w:rsidRDefault="004011A2" w:rsidP="00747A69">
      <w:pPr>
        <w:ind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4011A2" w:rsidRPr="0090449D" w:rsidRDefault="004011A2" w:rsidP="004011A2">
      <w:pPr>
        <w:rPr>
          <w:b/>
          <w:sz w:val="40"/>
          <w:szCs w:val="40"/>
          <w:lang w:eastAsia="zh-TW"/>
        </w:rPr>
      </w:pPr>
      <w:r w:rsidRPr="0090449D">
        <w:rPr>
          <w:rFonts w:hint="eastAsia"/>
          <w:b/>
          <w:sz w:val="40"/>
          <w:szCs w:val="40"/>
          <w:lang w:eastAsia="zh-TW"/>
        </w:rPr>
        <w:t>內場結束</w:t>
      </w:r>
      <w:r w:rsidR="00EF0CB9">
        <w:rPr>
          <w:rFonts w:hint="eastAsia"/>
          <w:b/>
          <w:sz w:val="40"/>
          <w:szCs w:val="40"/>
          <w:lang w:eastAsia="zh-TW"/>
        </w:rPr>
        <w:t>前之</w:t>
      </w:r>
      <w:r w:rsidR="00BA4F95">
        <w:rPr>
          <w:rFonts w:hint="eastAsia"/>
          <w:b/>
          <w:sz w:val="40"/>
          <w:szCs w:val="40"/>
          <w:lang w:eastAsia="zh-TW"/>
        </w:rPr>
        <w:t>整理確認項目</w:t>
      </w:r>
    </w:p>
    <w:p w:rsidR="004011A2" w:rsidRPr="0090449D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當天丟棄食材登記</w:t>
      </w:r>
    </w:p>
    <w:p w:rsidR="004011A2" w:rsidRPr="0090449D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放置冰箱的食材外盒皆有標示品項</w:t>
      </w:r>
    </w:p>
    <w:p w:rsidR="004011A2" w:rsidRPr="0090449D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工作台及所使用的所有器具</w:t>
      </w:r>
      <w:r>
        <w:rPr>
          <w:rFonts w:ascii="新細明體" w:eastAsia="新細明體" w:hAnsi="新細明體" w:hint="eastAsia"/>
          <w:sz w:val="24"/>
          <w:szCs w:val="24"/>
          <w:lang w:eastAsia="zh-TW"/>
        </w:rPr>
        <w:t>，</w:t>
      </w:r>
      <w:r w:rsidRPr="0090449D">
        <w:rPr>
          <w:rFonts w:hint="eastAsia"/>
          <w:sz w:val="24"/>
          <w:szCs w:val="24"/>
          <w:lang w:eastAsia="zh-TW"/>
        </w:rPr>
        <w:t>皆清潔</w:t>
      </w:r>
      <w:r>
        <w:rPr>
          <w:rFonts w:ascii="新細明體" w:eastAsia="新細明體" w:hAnsi="新細明體" w:hint="eastAsia"/>
          <w:sz w:val="24"/>
          <w:szCs w:val="24"/>
          <w:lang w:eastAsia="zh-TW"/>
        </w:rPr>
        <w:t>、</w:t>
      </w:r>
      <w:r w:rsidRPr="0090449D">
        <w:rPr>
          <w:rFonts w:hint="eastAsia"/>
          <w:sz w:val="24"/>
          <w:szCs w:val="24"/>
          <w:lang w:eastAsia="zh-TW"/>
        </w:rPr>
        <w:t>擦乾</w:t>
      </w:r>
      <w:r>
        <w:rPr>
          <w:rFonts w:ascii="新細明體" w:eastAsia="新細明體" w:hAnsi="新細明體" w:hint="eastAsia"/>
          <w:sz w:val="24"/>
          <w:szCs w:val="24"/>
          <w:lang w:eastAsia="zh-TW"/>
        </w:rPr>
        <w:t>、</w:t>
      </w:r>
      <w:r w:rsidRPr="0090449D">
        <w:rPr>
          <w:rFonts w:hint="eastAsia"/>
          <w:sz w:val="24"/>
          <w:szCs w:val="24"/>
          <w:lang w:eastAsia="zh-TW"/>
        </w:rPr>
        <w:t>歸位</w:t>
      </w:r>
      <w:r w:rsidRPr="0090449D">
        <w:rPr>
          <w:rFonts w:hint="eastAsia"/>
          <w:sz w:val="24"/>
          <w:szCs w:val="24"/>
          <w:lang w:eastAsia="zh-TW"/>
        </w:rPr>
        <w:t xml:space="preserve"> </w:t>
      </w:r>
    </w:p>
    <w:p w:rsidR="004011A2" w:rsidRPr="0090449D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瓦斯爐若有使用</w:t>
      </w:r>
      <w:r>
        <w:rPr>
          <w:rFonts w:asciiTheme="minorEastAsia" w:hAnsiTheme="minorEastAsia" w:hint="eastAsia"/>
          <w:sz w:val="24"/>
          <w:szCs w:val="24"/>
          <w:lang w:eastAsia="zh-TW"/>
        </w:rPr>
        <w:t>，</w:t>
      </w:r>
      <w:r w:rsidRPr="0090449D">
        <w:rPr>
          <w:rFonts w:hint="eastAsia"/>
          <w:sz w:val="24"/>
          <w:szCs w:val="24"/>
          <w:lang w:eastAsia="zh-TW"/>
        </w:rPr>
        <w:t>爐臺及其周圍要擦拭乾淨</w:t>
      </w:r>
      <w:r w:rsidRPr="0090449D">
        <w:rPr>
          <w:rFonts w:hint="eastAsia"/>
          <w:sz w:val="24"/>
          <w:szCs w:val="24"/>
          <w:lang w:eastAsia="zh-TW"/>
        </w:rPr>
        <w:t xml:space="preserve">  </w:t>
      </w:r>
    </w:p>
    <w:p w:rsidR="004011A2" w:rsidRPr="0090449D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冰箱把手及內部</w:t>
      </w:r>
      <w:r>
        <w:rPr>
          <w:rFonts w:ascii="新細明體" w:eastAsia="新細明體" w:hAnsi="新細明體" w:hint="eastAsia"/>
          <w:sz w:val="24"/>
          <w:szCs w:val="24"/>
          <w:lang w:eastAsia="zh-TW"/>
        </w:rPr>
        <w:t>、</w:t>
      </w:r>
      <w:r w:rsidRPr="0090449D">
        <w:rPr>
          <w:rFonts w:hint="eastAsia"/>
          <w:sz w:val="24"/>
          <w:szCs w:val="24"/>
          <w:lang w:eastAsia="zh-TW"/>
        </w:rPr>
        <w:t>外觀髒汙擦拭</w:t>
      </w:r>
      <w:r w:rsidRPr="0090449D">
        <w:rPr>
          <w:rFonts w:hint="eastAsia"/>
          <w:sz w:val="24"/>
          <w:szCs w:val="24"/>
          <w:lang w:eastAsia="zh-TW"/>
        </w:rPr>
        <w:t xml:space="preserve">  </w:t>
      </w:r>
    </w:p>
    <w:p w:rsidR="004011A2" w:rsidRPr="0090449D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>
        <w:rPr>
          <w:rFonts w:hint="eastAsia"/>
          <w:sz w:val="24"/>
          <w:szCs w:val="24"/>
          <w:lang w:eastAsia="zh-TW"/>
        </w:rPr>
        <w:t>當天已使用過之</w:t>
      </w:r>
      <w:r w:rsidRPr="0090449D">
        <w:rPr>
          <w:rFonts w:hint="eastAsia"/>
          <w:sz w:val="24"/>
          <w:szCs w:val="24"/>
          <w:lang w:eastAsia="zh-TW"/>
        </w:rPr>
        <w:t>抹布用洗碗淨洗淨晾乾</w:t>
      </w:r>
      <w:r w:rsidRPr="0090449D">
        <w:rPr>
          <w:rFonts w:hint="eastAsia"/>
          <w:sz w:val="24"/>
          <w:szCs w:val="24"/>
          <w:lang w:eastAsia="zh-TW"/>
        </w:rPr>
        <w:t>.</w:t>
      </w:r>
      <w:r w:rsidRPr="0090449D">
        <w:rPr>
          <w:rFonts w:hint="eastAsia"/>
          <w:sz w:val="24"/>
          <w:szCs w:val="24"/>
          <w:lang w:eastAsia="zh-TW"/>
        </w:rPr>
        <w:t>若偶爾需要泡漂白水</w:t>
      </w:r>
      <w:r w:rsidRPr="0090449D">
        <w:rPr>
          <w:rFonts w:hint="eastAsia"/>
          <w:sz w:val="24"/>
          <w:szCs w:val="24"/>
          <w:lang w:eastAsia="zh-TW"/>
        </w:rPr>
        <w:t>.</w:t>
      </w:r>
      <w:r w:rsidRPr="0090449D">
        <w:rPr>
          <w:rFonts w:hint="eastAsia"/>
          <w:sz w:val="24"/>
          <w:szCs w:val="24"/>
          <w:lang w:eastAsia="zh-TW"/>
        </w:rPr>
        <w:t>請外</w:t>
      </w:r>
      <w:r>
        <w:rPr>
          <w:rFonts w:hint="eastAsia"/>
          <w:sz w:val="24"/>
          <w:szCs w:val="24"/>
          <w:lang w:eastAsia="zh-TW"/>
        </w:rPr>
        <w:t>場</w:t>
      </w:r>
      <w:r w:rsidRPr="0090449D">
        <w:rPr>
          <w:rFonts w:hint="eastAsia"/>
          <w:sz w:val="24"/>
          <w:szCs w:val="24"/>
          <w:lang w:eastAsia="zh-TW"/>
        </w:rPr>
        <w:t>約</w:t>
      </w:r>
      <w:r>
        <w:rPr>
          <w:rFonts w:hint="eastAsia"/>
          <w:sz w:val="24"/>
          <w:szCs w:val="24"/>
          <w:lang w:eastAsia="zh-TW"/>
        </w:rPr>
        <w:t>1</w:t>
      </w:r>
      <w:r>
        <w:rPr>
          <w:rFonts w:ascii="新細明體" w:eastAsia="新細明體" w:hAnsi="新細明體" w:hint="eastAsia"/>
          <w:sz w:val="24"/>
          <w:szCs w:val="24"/>
          <w:lang w:eastAsia="zh-TW"/>
        </w:rPr>
        <w:t>、</w:t>
      </w:r>
      <w:r w:rsidRPr="0090449D">
        <w:rPr>
          <w:rFonts w:hint="eastAsia"/>
          <w:sz w:val="24"/>
          <w:szCs w:val="24"/>
          <w:lang w:eastAsia="zh-TW"/>
        </w:rPr>
        <w:t>2</w:t>
      </w:r>
      <w:r w:rsidRPr="0090449D">
        <w:rPr>
          <w:rFonts w:hint="eastAsia"/>
          <w:sz w:val="24"/>
          <w:szCs w:val="24"/>
          <w:lang w:eastAsia="zh-TW"/>
        </w:rPr>
        <w:t>小時後幫內場沖洗乾淨晾乾</w:t>
      </w:r>
      <w:r w:rsidRPr="0090449D">
        <w:rPr>
          <w:rFonts w:hint="eastAsia"/>
          <w:sz w:val="24"/>
          <w:szCs w:val="24"/>
          <w:lang w:eastAsia="zh-TW"/>
        </w:rPr>
        <w:t xml:space="preserve">.  </w:t>
      </w:r>
    </w:p>
    <w:p w:rsidR="004011A2" w:rsidRPr="0090449D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擦拭</w:t>
      </w:r>
      <w:r>
        <w:rPr>
          <w:rFonts w:hint="eastAsia"/>
          <w:sz w:val="24"/>
          <w:szCs w:val="24"/>
          <w:lang w:eastAsia="zh-TW"/>
        </w:rPr>
        <w:t>清潔</w:t>
      </w:r>
      <w:r w:rsidRPr="0090449D">
        <w:rPr>
          <w:rFonts w:hint="eastAsia"/>
          <w:sz w:val="24"/>
          <w:szCs w:val="24"/>
          <w:lang w:eastAsia="zh-TW"/>
        </w:rPr>
        <w:t>工作台下面的架子</w:t>
      </w:r>
      <w:r>
        <w:rPr>
          <w:rFonts w:ascii="新細明體" w:eastAsia="新細明體" w:hAnsi="新細明體" w:hint="eastAsia"/>
          <w:sz w:val="24"/>
          <w:szCs w:val="24"/>
          <w:lang w:eastAsia="zh-TW"/>
        </w:rPr>
        <w:t>(</w:t>
      </w:r>
      <w:r w:rsidRPr="0090449D">
        <w:rPr>
          <w:rFonts w:hint="eastAsia"/>
          <w:sz w:val="24"/>
          <w:szCs w:val="24"/>
          <w:lang w:eastAsia="zh-TW"/>
        </w:rPr>
        <w:t>有時會噴到醬汁</w:t>
      </w:r>
      <w:r>
        <w:rPr>
          <w:rFonts w:ascii="新細明體" w:eastAsia="新細明體" w:hAnsi="新細明體" w:hint="eastAsia"/>
          <w:sz w:val="24"/>
          <w:szCs w:val="24"/>
          <w:lang w:eastAsia="zh-TW"/>
        </w:rPr>
        <w:t>，</w:t>
      </w:r>
      <w:r w:rsidRPr="0090449D">
        <w:rPr>
          <w:rFonts w:hint="eastAsia"/>
          <w:sz w:val="24"/>
          <w:szCs w:val="24"/>
          <w:lang w:eastAsia="zh-TW"/>
        </w:rPr>
        <w:t>或有些食材會掉下去那</w:t>
      </w:r>
      <w:r>
        <w:rPr>
          <w:rFonts w:hint="eastAsia"/>
          <w:sz w:val="24"/>
          <w:szCs w:val="24"/>
          <w:lang w:eastAsia="zh-TW"/>
        </w:rPr>
        <w:t>)</w:t>
      </w:r>
    </w:p>
    <w:p w:rsidR="004011A2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每天沖刷一下</w:t>
      </w:r>
      <w:r>
        <w:rPr>
          <w:sz w:val="24"/>
          <w:szCs w:val="24"/>
          <w:lang w:eastAsia="zh-TW"/>
        </w:rPr>
        <w:t>”</w:t>
      </w:r>
      <w:r w:rsidRPr="0090449D">
        <w:rPr>
          <w:rFonts w:hint="eastAsia"/>
          <w:sz w:val="24"/>
          <w:szCs w:val="24"/>
          <w:lang w:eastAsia="zh-TW"/>
        </w:rPr>
        <w:t>晾乾餐具的桶子</w:t>
      </w:r>
      <w:r>
        <w:rPr>
          <w:sz w:val="24"/>
          <w:szCs w:val="24"/>
          <w:lang w:eastAsia="zh-TW"/>
        </w:rPr>
        <w:t>”</w:t>
      </w:r>
      <w:r>
        <w:rPr>
          <w:rFonts w:hint="eastAsia"/>
          <w:sz w:val="24"/>
          <w:szCs w:val="24"/>
          <w:lang w:eastAsia="zh-TW"/>
        </w:rPr>
        <w:t>(</w:t>
      </w:r>
      <w:r>
        <w:rPr>
          <w:rFonts w:hint="eastAsia"/>
          <w:sz w:val="24"/>
          <w:szCs w:val="24"/>
          <w:lang w:eastAsia="zh-TW"/>
        </w:rPr>
        <w:t>因一直處於潮濕狀態</w:t>
      </w:r>
      <w:r>
        <w:rPr>
          <w:rFonts w:asciiTheme="minorEastAsia" w:hAnsiTheme="minorEastAsia" w:hint="eastAsia"/>
          <w:sz w:val="24"/>
          <w:szCs w:val="24"/>
          <w:lang w:eastAsia="zh-TW"/>
        </w:rPr>
        <w:t>，</w:t>
      </w:r>
      <w:r w:rsidRPr="0090449D">
        <w:rPr>
          <w:rFonts w:hint="eastAsia"/>
          <w:sz w:val="24"/>
          <w:szCs w:val="24"/>
          <w:lang w:eastAsia="zh-TW"/>
        </w:rPr>
        <w:t>底都會滑滑的</w:t>
      </w:r>
      <w:r>
        <w:rPr>
          <w:rFonts w:hint="eastAsia"/>
          <w:sz w:val="24"/>
          <w:szCs w:val="24"/>
          <w:lang w:eastAsia="zh-TW"/>
        </w:rPr>
        <w:t>)</w:t>
      </w:r>
    </w:p>
    <w:p w:rsidR="00D002C7" w:rsidRPr="0090449D" w:rsidRDefault="00D002C7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>
        <w:rPr>
          <w:rFonts w:hint="eastAsia"/>
          <w:sz w:val="24"/>
          <w:szCs w:val="24"/>
          <w:lang w:eastAsia="zh-TW"/>
        </w:rPr>
        <w:t>廚餘桶確實清理</w:t>
      </w:r>
    </w:p>
    <w:p w:rsidR="004011A2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至少一週一次洗放湯匙及插子的桶子</w:t>
      </w:r>
      <w:r w:rsidRPr="0090449D">
        <w:rPr>
          <w:rFonts w:hint="eastAsia"/>
          <w:sz w:val="24"/>
          <w:szCs w:val="24"/>
          <w:lang w:eastAsia="zh-TW"/>
        </w:rPr>
        <w:t>.</w:t>
      </w:r>
      <w:r w:rsidRPr="0090449D">
        <w:rPr>
          <w:rFonts w:hint="eastAsia"/>
          <w:sz w:val="24"/>
          <w:szCs w:val="24"/>
          <w:lang w:eastAsia="zh-TW"/>
        </w:rPr>
        <w:t>洗完馬上擦乾</w:t>
      </w:r>
      <w:r w:rsidRPr="0090449D">
        <w:rPr>
          <w:rFonts w:hint="eastAsia"/>
          <w:sz w:val="24"/>
          <w:szCs w:val="24"/>
          <w:lang w:eastAsia="zh-TW"/>
        </w:rPr>
        <w:t xml:space="preserve"> </w:t>
      </w:r>
      <w:r w:rsidRPr="0090449D">
        <w:rPr>
          <w:rFonts w:hint="eastAsia"/>
          <w:sz w:val="24"/>
          <w:szCs w:val="24"/>
          <w:lang w:eastAsia="zh-TW"/>
        </w:rPr>
        <w:t>才放置餐具上去</w:t>
      </w:r>
      <w:r w:rsidRPr="0090449D">
        <w:rPr>
          <w:rFonts w:hint="eastAsia"/>
          <w:sz w:val="24"/>
          <w:szCs w:val="24"/>
          <w:lang w:eastAsia="zh-TW"/>
        </w:rPr>
        <w:t xml:space="preserve">   </w:t>
      </w:r>
    </w:p>
    <w:p w:rsidR="004011A2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124564">
        <w:rPr>
          <w:rFonts w:hint="eastAsia"/>
          <w:sz w:val="24"/>
          <w:szCs w:val="24"/>
          <w:lang w:eastAsia="zh-TW"/>
        </w:rPr>
        <w:t>一個月至少一次大掃除</w:t>
      </w:r>
      <w:r>
        <w:rPr>
          <w:rFonts w:hint="eastAsia"/>
          <w:sz w:val="24"/>
          <w:szCs w:val="24"/>
          <w:lang w:eastAsia="zh-TW"/>
        </w:rPr>
        <w:t>及消毒廚房用具</w:t>
      </w:r>
    </w:p>
    <w:p w:rsidR="004011A2" w:rsidRPr="004011A2" w:rsidRDefault="004011A2" w:rsidP="00747A69">
      <w:pPr>
        <w:ind w:firstLine="0"/>
        <w:rPr>
          <w:rFonts w:ascii="標楷體" w:eastAsia="標楷體" w:hAnsi="標楷體"/>
          <w:sz w:val="24"/>
          <w:szCs w:val="24"/>
          <w:lang w:eastAsia="zh-TW"/>
        </w:rPr>
      </w:pPr>
    </w:p>
    <w:sectPr w:rsidR="004011A2" w:rsidRPr="004011A2" w:rsidSect="00BF054B">
      <w:headerReference w:type="even" r:id="rId97"/>
      <w:headerReference w:type="default" r:id="rId98"/>
      <w:footerReference w:type="default" r:id="rId99"/>
      <w:headerReference w:type="first" r:id="rId100"/>
      <w:pgSz w:w="12240" w:h="15840"/>
      <w:pgMar w:top="720" w:right="720" w:bottom="720" w:left="720" w:header="17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96187" w:rsidRDefault="00596187" w:rsidP="00F128CF">
      <w:r>
        <w:separator/>
      </w:r>
    </w:p>
  </w:endnote>
  <w:endnote w:type="continuationSeparator" w:id="0">
    <w:p w:rsidR="00596187" w:rsidRDefault="00596187" w:rsidP="00F128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128CF" w:rsidRPr="00F128CF" w:rsidRDefault="00F128CF" w:rsidP="00F128CF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  <w:lang w:eastAsia="zh-TW"/>
      </w:rPr>
    </w:pPr>
    <w:r>
      <w:rPr>
        <w:rFonts w:asciiTheme="majorHAnsi" w:eastAsiaTheme="majorEastAsia" w:hAnsiTheme="majorHAnsi" w:cstheme="majorBidi" w:hint="eastAsia"/>
        <w:lang w:eastAsia="zh-TW"/>
      </w:rPr>
      <w:t>九品誠有限公司</w:t>
    </w:r>
    <w:r>
      <w:rPr>
        <w:rFonts w:asciiTheme="majorHAnsi" w:eastAsiaTheme="majorEastAsia" w:hAnsiTheme="majorHAnsi" w:cstheme="majorBidi" w:hint="eastAsia"/>
        <w:lang w:eastAsia="zh-TW"/>
      </w:rPr>
      <w:t xml:space="preserve"> (</w:t>
    </w:r>
    <w:r>
      <w:rPr>
        <w:rFonts w:asciiTheme="majorHAnsi" w:eastAsiaTheme="majorEastAsia" w:hAnsiTheme="majorHAnsi" w:cstheme="majorBidi" w:hint="eastAsia"/>
        <w:lang w:eastAsia="zh-TW"/>
      </w:rPr>
      <w:t>內部管理機密文件</w:t>
    </w:r>
    <w:r>
      <w:rPr>
        <w:rFonts w:asciiTheme="majorHAnsi" w:eastAsiaTheme="majorEastAsia" w:hAnsiTheme="majorHAnsi" w:cstheme="majorBidi" w:hint="eastAsia"/>
        <w:lang w:eastAsia="zh-TW"/>
      </w:rPr>
      <w:t>)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  <w:lang w:eastAsia="zh-TW"/>
      </w:rPr>
      <w:t xml:space="preserve">Page </w:t>
    </w:r>
    <w:r>
      <w:fldChar w:fldCharType="begin"/>
    </w:r>
    <w:r>
      <w:rPr>
        <w:lang w:eastAsia="zh-TW"/>
      </w:rPr>
      <w:instrText xml:space="preserve"> PAGE   \* MERGEFORMAT </w:instrText>
    </w:r>
    <w:r>
      <w:fldChar w:fldCharType="separate"/>
    </w:r>
    <w:r w:rsidR="00850619" w:rsidRPr="00850619">
      <w:rPr>
        <w:rFonts w:asciiTheme="majorHAnsi" w:eastAsiaTheme="majorEastAsia" w:hAnsiTheme="majorHAnsi" w:cstheme="majorBidi"/>
        <w:noProof/>
        <w:lang w:eastAsia="zh-TW"/>
      </w:rPr>
      <w:t>6</w:t>
    </w:r>
    <w:r>
      <w:rPr>
        <w:rFonts w:asciiTheme="majorHAnsi" w:eastAsiaTheme="majorEastAsia" w:hAnsiTheme="majorHAnsi" w:cstheme="majorBidi"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96187" w:rsidRDefault="00596187" w:rsidP="00F128CF">
      <w:r>
        <w:separator/>
      </w:r>
    </w:p>
  </w:footnote>
  <w:footnote w:type="continuationSeparator" w:id="0">
    <w:p w:rsidR="00596187" w:rsidRDefault="00596187" w:rsidP="00F128C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F43B4" w:rsidRDefault="00596187">
    <w:pPr>
      <w:pStyle w:val="Header"/>
    </w:pPr>
    <w:r>
      <w:rPr>
        <w:noProof/>
        <w:lang w:eastAsia="zh-TW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11280407" o:spid="_x0000_s2050" type="#_x0000_t75" style="position:absolute;left:0;text-align:left;margin-left:0;margin-top:0;width:366.05pt;height:190.5pt;z-index:-251657216;mso-position-horizontal:center;mso-position-horizontal-relative:margin;mso-position-vertical:center;mso-position-vertical-relative:margin" o:allowincell="f">
          <v:imagedata r:id="rId1" o:title="談天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F43B4" w:rsidRDefault="00596187">
    <w:pPr>
      <w:pStyle w:val="Header"/>
    </w:pPr>
    <w:r>
      <w:rPr>
        <w:noProof/>
        <w:lang w:eastAsia="zh-TW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11280408" o:spid="_x0000_s2051" type="#_x0000_t75" style="position:absolute;left:0;text-align:left;margin-left:0;margin-top:0;width:366.05pt;height:190.5pt;z-index:-251656192;mso-position-horizontal:center;mso-position-horizontal-relative:margin;mso-position-vertical:center;mso-position-vertical-relative:margin" o:allowincell="f">
          <v:imagedata r:id="rId1" o:title="談天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F43B4" w:rsidRDefault="00596187">
    <w:pPr>
      <w:pStyle w:val="Header"/>
    </w:pPr>
    <w:r>
      <w:rPr>
        <w:noProof/>
        <w:lang w:eastAsia="zh-TW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11280406" o:spid="_x0000_s2049" type="#_x0000_t75" style="position:absolute;left:0;text-align:left;margin-left:0;margin-top:0;width:366.05pt;height:190.5pt;z-index:-251658240;mso-position-horizontal:center;mso-position-horizontal-relative:margin;mso-position-vertical:center;mso-position-vertical-relative:margin" o:allowincell="f">
          <v:imagedata r:id="rId1" o:title="談天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23227"/>
    <w:multiLevelType w:val="hybridMultilevel"/>
    <w:tmpl w:val="77BA7F1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593541C"/>
    <w:multiLevelType w:val="hybridMultilevel"/>
    <w:tmpl w:val="0368FE8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5270141"/>
    <w:multiLevelType w:val="hybridMultilevel"/>
    <w:tmpl w:val="EB84A58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64C51BAD"/>
    <w:multiLevelType w:val="hybridMultilevel"/>
    <w:tmpl w:val="185CCB98"/>
    <w:lvl w:ilvl="0" w:tplc="C142B9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76B721AE"/>
    <w:multiLevelType w:val="hybridMultilevel"/>
    <w:tmpl w:val="834EDBC8"/>
    <w:lvl w:ilvl="0" w:tplc="A900FF18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7F634797"/>
    <w:multiLevelType w:val="hybridMultilevel"/>
    <w:tmpl w:val="64B29424"/>
    <w:lvl w:ilvl="0" w:tplc="8BAE3BCA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19E9"/>
    <w:rsid w:val="000059A3"/>
    <w:rsid w:val="00007896"/>
    <w:rsid w:val="00010AC3"/>
    <w:rsid w:val="00020E23"/>
    <w:rsid w:val="00021A35"/>
    <w:rsid w:val="000260F3"/>
    <w:rsid w:val="0003124B"/>
    <w:rsid w:val="00032172"/>
    <w:rsid w:val="00034760"/>
    <w:rsid w:val="00060E74"/>
    <w:rsid w:val="00067B4B"/>
    <w:rsid w:val="00076BE1"/>
    <w:rsid w:val="00080325"/>
    <w:rsid w:val="0008032C"/>
    <w:rsid w:val="00083B42"/>
    <w:rsid w:val="00084F45"/>
    <w:rsid w:val="00086B4B"/>
    <w:rsid w:val="00086D12"/>
    <w:rsid w:val="000A21F7"/>
    <w:rsid w:val="000C7F62"/>
    <w:rsid w:val="000D359C"/>
    <w:rsid w:val="000D371A"/>
    <w:rsid w:val="00104080"/>
    <w:rsid w:val="00105D6C"/>
    <w:rsid w:val="00107E78"/>
    <w:rsid w:val="001143E4"/>
    <w:rsid w:val="00121A37"/>
    <w:rsid w:val="001261FF"/>
    <w:rsid w:val="00130BE3"/>
    <w:rsid w:val="0013122B"/>
    <w:rsid w:val="0013273A"/>
    <w:rsid w:val="0013765E"/>
    <w:rsid w:val="00140281"/>
    <w:rsid w:val="001445A6"/>
    <w:rsid w:val="00144A2E"/>
    <w:rsid w:val="00161C3D"/>
    <w:rsid w:val="001653DC"/>
    <w:rsid w:val="00165BA8"/>
    <w:rsid w:val="001767FC"/>
    <w:rsid w:val="00176C36"/>
    <w:rsid w:val="001815C3"/>
    <w:rsid w:val="00185C96"/>
    <w:rsid w:val="00196BAB"/>
    <w:rsid w:val="0019791D"/>
    <w:rsid w:val="001A3E18"/>
    <w:rsid w:val="001B29C7"/>
    <w:rsid w:val="001B2F1E"/>
    <w:rsid w:val="001B3E12"/>
    <w:rsid w:val="001C21D6"/>
    <w:rsid w:val="001C2BE7"/>
    <w:rsid w:val="001C379F"/>
    <w:rsid w:val="001D1047"/>
    <w:rsid w:val="001E0E83"/>
    <w:rsid w:val="001F4554"/>
    <w:rsid w:val="001F4B07"/>
    <w:rsid w:val="001F6B2A"/>
    <w:rsid w:val="001F7AFA"/>
    <w:rsid w:val="002073D1"/>
    <w:rsid w:val="002075DE"/>
    <w:rsid w:val="00210CA9"/>
    <w:rsid w:val="002238C8"/>
    <w:rsid w:val="0023074C"/>
    <w:rsid w:val="002342DD"/>
    <w:rsid w:val="002346F1"/>
    <w:rsid w:val="00241101"/>
    <w:rsid w:val="00247517"/>
    <w:rsid w:val="00251D05"/>
    <w:rsid w:val="0025308A"/>
    <w:rsid w:val="00256F10"/>
    <w:rsid w:val="00270CEE"/>
    <w:rsid w:val="002762AF"/>
    <w:rsid w:val="002857F6"/>
    <w:rsid w:val="00290B98"/>
    <w:rsid w:val="002912C5"/>
    <w:rsid w:val="002A5407"/>
    <w:rsid w:val="002A7136"/>
    <w:rsid w:val="002B2041"/>
    <w:rsid w:val="002B2818"/>
    <w:rsid w:val="002B5509"/>
    <w:rsid w:val="002B7142"/>
    <w:rsid w:val="002D0459"/>
    <w:rsid w:val="002D1A84"/>
    <w:rsid w:val="003148B4"/>
    <w:rsid w:val="00321E2E"/>
    <w:rsid w:val="003233DB"/>
    <w:rsid w:val="00323A80"/>
    <w:rsid w:val="00324778"/>
    <w:rsid w:val="003331BE"/>
    <w:rsid w:val="00334C58"/>
    <w:rsid w:val="00356EB9"/>
    <w:rsid w:val="00370E1E"/>
    <w:rsid w:val="003812E1"/>
    <w:rsid w:val="00381C6C"/>
    <w:rsid w:val="00385FFC"/>
    <w:rsid w:val="0039090E"/>
    <w:rsid w:val="003979F5"/>
    <w:rsid w:val="003A271E"/>
    <w:rsid w:val="003B4164"/>
    <w:rsid w:val="003C14B8"/>
    <w:rsid w:val="003C5B60"/>
    <w:rsid w:val="003C6BFC"/>
    <w:rsid w:val="003D4829"/>
    <w:rsid w:val="003F08E4"/>
    <w:rsid w:val="003F1449"/>
    <w:rsid w:val="003F43B4"/>
    <w:rsid w:val="003F66E5"/>
    <w:rsid w:val="004011A2"/>
    <w:rsid w:val="00401E1E"/>
    <w:rsid w:val="00404B77"/>
    <w:rsid w:val="00404D22"/>
    <w:rsid w:val="00406FB6"/>
    <w:rsid w:val="004121AA"/>
    <w:rsid w:val="00416B37"/>
    <w:rsid w:val="00420736"/>
    <w:rsid w:val="004219E9"/>
    <w:rsid w:val="00426698"/>
    <w:rsid w:val="004306E9"/>
    <w:rsid w:val="00430760"/>
    <w:rsid w:val="00447F4B"/>
    <w:rsid w:val="0046537C"/>
    <w:rsid w:val="0047793C"/>
    <w:rsid w:val="00477DC5"/>
    <w:rsid w:val="00480534"/>
    <w:rsid w:val="0048306E"/>
    <w:rsid w:val="00491D5B"/>
    <w:rsid w:val="0049289D"/>
    <w:rsid w:val="00494EFF"/>
    <w:rsid w:val="004A2136"/>
    <w:rsid w:val="004A3ADE"/>
    <w:rsid w:val="004A514F"/>
    <w:rsid w:val="004A53E1"/>
    <w:rsid w:val="004B3E2C"/>
    <w:rsid w:val="004B4417"/>
    <w:rsid w:val="004C3F3D"/>
    <w:rsid w:val="004C5984"/>
    <w:rsid w:val="004D52B1"/>
    <w:rsid w:val="004D54DC"/>
    <w:rsid w:val="004D7777"/>
    <w:rsid w:val="004E4A70"/>
    <w:rsid w:val="004E7D24"/>
    <w:rsid w:val="004F0514"/>
    <w:rsid w:val="004F1EBD"/>
    <w:rsid w:val="004F364E"/>
    <w:rsid w:val="004F53E8"/>
    <w:rsid w:val="005040D6"/>
    <w:rsid w:val="0051061E"/>
    <w:rsid w:val="00510B10"/>
    <w:rsid w:val="00517094"/>
    <w:rsid w:val="005214BB"/>
    <w:rsid w:val="00522613"/>
    <w:rsid w:val="005319CB"/>
    <w:rsid w:val="0054051E"/>
    <w:rsid w:val="00542191"/>
    <w:rsid w:val="00547DC1"/>
    <w:rsid w:val="00550EAE"/>
    <w:rsid w:val="005573BB"/>
    <w:rsid w:val="0056215A"/>
    <w:rsid w:val="005650F5"/>
    <w:rsid w:val="00570080"/>
    <w:rsid w:val="00570629"/>
    <w:rsid w:val="0057094B"/>
    <w:rsid w:val="00585632"/>
    <w:rsid w:val="005858A6"/>
    <w:rsid w:val="00585990"/>
    <w:rsid w:val="00587D40"/>
    <w:rsid w:val="00596187"/>
    <w:rsid w:val="005A1275"/>
    <w:rsid w:val="005B1E44"/>
    <w:rsid w:val="005C3F04"/>
    <w:rsid w:val="005C4406"/>
    <w:rsid w:val="005D04A6"/>
    <w:rsid w:val="005D08F0"/>
    <w:rsid w:val="005D77FC"/>
    <w:rsid w:val="005D7ECE"/>
    <w:rsid w:val="005E4126"/>
    <w:rsid w:val="005E7F4F"/>
    <w:rsid w:val="005F0772"/>
    <w:rsid w:val="005F2C1C"/>
    <w:rsid w:val="005F4C08"/>
    <w:rsid w:val="0060221D"/>
    <w:rsid w:val="0060527B"/>
    <w:rsid w:val="00606883"/>
    <w:rsid w:val="00623D54"/>
    <w:rsid w:val="00624C1D"/>
    <w:rsid w:val="006264A6"/>
    <w:rsid w:val="006264B2"/>
    <w:rsid w:val="006306AB"/>
    <w:rsid w:val="00632253"/>
    <w:rsid w:val="00632785"/>
    <w:rsid w:val="006343DF"/>
    <w:rsid w:val="006357BD"/>
    <w:rsid w:val="00637F27"/>
    <w:rsid w:val="00640FF5"/>
    <w:rsid w:val="006414AF"/>
    <w:rsid w:val="006456D4"/>
    <w:rsid w:val="00645E1A"/>
    <w:rsid w:val="006520DD"/>
    <w:rsid w:val="00656B87"/>
    <w:rsid w:val="00662FDB"/>
    <w:rsid w:val="006650A3"/>
    <w:rsid w:val="0067038D"/>
    <w:rsid w:val="00680043"/>
    <w:rsid w:val="006932F3"/>
    <w:rsid w:val="00697398"/>
    <w:rsid w:val="006A0251"/>
    <w:rsid w:val="006A549A"/>
    <w:rsid w:val="006B3ADE"/>
    <w:rsid w:val="006C0918"/>
    <w:rsid w:val="006C210E"/>
    <w:rsid w:val="006E1792"/>
    <w:rsid w:val="006E2D91"/>
    <w:rsid w:val="006E64EE"/>
    <w:rsid w:val="006E6C14"/>
    <w:rsid w:val="006F45CC"/>
    <w:rsid w:val="006F5D64"/>
    <w:rsid w:val="00702260"/>
    <w:rsid w:val="00706BBD"/>
    <w:rsid w:val="00720088"/>
    <w:rsid w:val="00722FD2"/>
    <w:rsid w:val="00724FF4"/>
    <w:rsid w:val="00727B77"/>
    <w:rsid w:val="00731299"/>
    <w:rsid w:val="00742E98"/>
    <w:rsid w:val="00742FAA"/>
    <w:rsid w:val="00747A69"/>
    <w:rsid w:val="007562AF"/>
    <w:rsid w:val="007619E5"/>
    <w:rsid w:val="007641AB"/>
    <w:rsid w:val="007658CA"/>
    <w:rsid w:val="00767335"/>
    <w:rsid w:val="00770941"/>
    <w:rsid w:val="00772A2B"/>
    <w:rsid w:val="00776641"/>
    <w:rsid w:val="00780181"/>
    <w:rsid w:val="00781112"/>
    <w:rsid w:val="007842AB"/>
    <w:rsid w:val="007906FC"/>
    <w:rsid w:val="00791CE2"/>
    <w:rsid w:val="00793D7E"/>
    <w:rsid w:val="00795C6E"/>
    <w:rsid w:val="007A3125"/>
    <w:rsid w:val="007A5462"/>
    <w:rsid w:val="007A66B5"/>
    <w:rsid w:val="007A680D"/>
    <w:rsid w:val="007B3B79"/>
    <w:rsid w:val="007B50E9"/>
    <w:rsid w:val="007C10AB"/>
    <w:rsid w:val="007C2962"/>
    <w:rsid w:val="007C2C2F"/>
    <w:rsid w:val="007C4554"/>
    <w:rsid w:val="007C6095"/>
    <w:rsid w:val="007C715C"/>
    <w:rsid w:val="007D5DE0"/>
    <w:rsid w:val="007E1D2B"/>
    <w:rsid w:val="007E42CD"/>
    <w:rsid w:val="007E6572"/>
    <w:rsid w:val="007F0188"/>
    <w:rsid w:val="007F0547"/>
    <w:rsid w:val="007F0BCC"/>
    <w:rsid w:val="007F4B25"/>
    <w:rsid w:val="007F4CE3"/>
    <w:rsid w:val="007F711C"/>
    <w:rsid w:val="007F7374"/>
    <w:rsid w:val="008004FB"/>
    <w:rsid w:val="0080646F"/>
    <w:rsid w:val="00814F0A"/>
    <w:rsid w:val="00817792"/>
    <w:rsid w:val="008221F6"/>
    <w:rsid w:val="008237AB"/>
    <w:rsid w:val="0083252C"/>
    <w:rsid w:val="00832E12"/>
    <w:rsid w:val="0083360A"/>
    <w:rsid w:val="00834B19"/>
    <w:rsid w:val="00836ED9"/>
    <w:rsid w:val="008427C9"/>
    <w:rsid w:val="0084529B"/>
    <w:rsid w:val="008458D0"/>
    <w:rsid w:val="00850619"/>
    <w:rsid w:val="00852CEA"/>
    <w:rsid w:val="00853300"/>
    <w:rsid w:val="00855037"/>
    <w:rsid w:val="00861F0E"/>
    <w:rsid w:val="008620D9"/>
    <w:rsid w:val="008655C5"/>
    <w:rsid w:val="00876114"/>
    <w:rsid w:val="00887318"/>
    <w:rsid w:val="008B6425"/>
    <w:rsid w:val="008C1DB8"/>
    <w:rsid w:val="008C1FA0"/>
    <w:rsid w:val="008C6AD8"/>
    <w:rsid w:val="008C6F86"/>
    <w:rsid w:val="008D1B88"/>
    <w:rsid w:val="008D3071"/>
    <w:rsid w:val="008E2A10"/>
    <w:rsid w:val="008F2A85"/>
    <w:rsid w:val="008F462F"/>
    <w:rsid w:val="00906E24"/>
    <w:rsid w:val="00915BAB"/>
    <w:rsid w:val="009178FE"/>
    <w:rsid w:val="00930461"/>
    <w:rsid w:val="00945813"/>
    <w:rsid w:val="00951F3A"/>
    <w:rsid w:val="009526FA"/>
    <w:rsid w:val="009558B6"/>
    <w:rsid w:val="00960FF7"/>
    <w:rsid w:val="00962030"/>
    <w:rsid w:val="009639C4"/>
    <w:rsid w:val="0096705A"/>
    <w:rsid w:val="00995F33"/>
    <w:rsid w:val="009A2576"/>
    <w:rsid w:val="009B4318"/>
    <w:rsid w:val="009C6162"/>
    <w:rsid w:val="009D3A04"/>
    <w:rsid w:val="009D5E3E"/>
    <w:rsid w:val="009D6567"/>
    <w:rsid w:val="00A1660A"/>
    <w:rsid w:val="00A1727F"/>
    <w:rsid w:val="00A20B86"/>
    <w:rsid w:val="00A56D63"/>
    <w:rsid w:val="00A72326"/>
    <w:rsid w:val="00A837E8"/>
    <w:rsid w:val="00A900B8"/>
    <w:rsid w:val="00A92032"/>
    <w:rsid w:val="00A94F30"/>
    <w:rsid w:val="00AB0C2F"/>
    <w:rsid w:val="00AB2E36"/>
    <w:rsid w:val="00AD7CA4"/>
    <w:rsid w:val="00AE209E"/>
    <w:rsid w:val="00B02CD5"/>
    <w:rsid w:val="00B06246"/>
    <w:rsid w:val="00B0716A"/>
    <w:rsid w:val="00B10651"/>
    <w:rsid w:val="00B17EBD"/>
    <w:rsid w:val="00B31C05"/>
    <w:rsid w:val="00B3361A"/>
    <w:rsid w:val="00B4164D"/>
    <w:rsid w:val="00B467E0"/>
    <w:rsid w:val="00B477A1"/>
    <w:rsid w:val="00B574FF"/>
    <w:rsid w:val="00B61C43"/>
    <w:rsid w:val="00B61D01"/>
    <w:rsid w:val="00B639FD"/>
    <w:rsid w:val="00B650F6"/>
    <w:rsid w:val="00B7127E"/>
    <w:rsid w:val="00B71735"/>
    <w:rsid w:val="00B722CF"/>
    <w:rsid w:val="00B841F2"/>
    <w:rsid w:val="00B96A78"/>
    <w:rsid w:val="00BA0739"/>
    <w:rsid w:val="00BA2A41"/>
    <w:rsid w:val="00BA4F95"/>
    <w:rsid w:val="00BA78E1"/>
    <w:rsid w:val="00BB1EE7"/>
    <w:rsid w:val="00BB7A40"/>
    <w:rsid w:val="00BC08D8"/>
    <w:rsid w:val="00BC18E4"/>
    <w:rsid w:val="00BC48FE"/>
    <w:rsid w:val="00BE0F73"/>
    <w:rsid w:val="00BE5D12"/>
    <w:rsid w:val="00BE5D2C"/>
    <w:rsid w:val="00BF01D4"/>
    <w:rsid w:val="00BF054B"/>
    <w:rsid w:val="00BF1617"/>
    <w:rsid w:val="00BF3209"/>
    <w:rsid w:val="00C00298"/>
    <w:rsid w:val="00C02327"/>
    <w:rsid w:val="00C04B5B"/>
    <w:rsid w:val="00C065F6"/>
    <w:rsid w:val="00C217D3"/>
    <w:rsid w:val="00C2244B"/>
    <w:rsid w:val="00C326B5"/>
    <w:rsid w:val="00C357E7"/>
    <w:rsid w:val="00C35A71"/>
    <w:rsid w:val="00C37B72"/>
    <w:rsid w:val="00C41216"/>
    <w:rsid w:val="00C47178"/>
    <w:rsid w:val="00C53535"/>
    <w:rsid w:val="00C64706"/>
    <w:rsid w:val="00C6648B"/>
    <w:rsid w:val="00C85094"/>
    <w:rsid w:val="00C85429"/>
    <w:rsid w:val="00C872D5"/>
    <w:rsid w:val="00C92CD4"/>
    <w:rsid w:val="00C974BF"/>
    <w:rsid w:val="00C978AF"/>
    <w:rsid w:val="00CA2056"/>
    <w:rsid w:val="00CA248F"/>
    <w:rsid w:val="00CA3E9E"/>
    <w:rsid w:val="00CB1527"/>
    <w:rsid w:val="00CB2F62"/>
    <w:rsid w:val="00CB63AA"/>
    <w:rsid w:val="00CC51A7"/>
    <w:rsid w:val="00CC6ED8"/>
    <w:rsid w:val="00CD2D0F"/>
    <w:rsid w:val="00CE26C9"/>
    <w:rsid w:val="00CE6BC0"/>
    <w:rsid w:val="00CF2D40"/>
    <w:rsid w:val="00D002C7"/>
    <w:rsid w:val="00D035EB"/>
    <w:rsid w:val="00D177DE"/>
    <w:rsid w:val="00D26B8D"/>
    <w:rsid w:val="00D31D58"/>
    <w:rsid w:val="00D32403"/>
    <w:rsid w:val="00D32D0C"/>
    <w:rsid w:val="00D34F82"/>
    <w:rsid w:val="00D37D90"/>
    <w:rsid w:val="00D44AF4"/>
    <w:rsid w:val="00D64FFF"/>
    <w:rsid w:val="00D7354B"/>
    <w:rsid w:val="00D84A56"/>
    <w:rsid w:val="00D90CFD"/>
    <w:rsid w:val="00D922B0"/>
    <w:rsid w:val="00D92F34"/>
    <w:rsid w:val="00DA2DCE"/>
    <w:rsid w:val="00DA3522"/>
    <w:rsid w:val="00DB1F77"/>
    <w:rsid w:val="00DB386A"/>
    <w:rsid w:val="00DC76B4"/>
    <w:rsid w:val="00DC7D06"/>
    <w:rsid w:val="00DD3A8C"/>
    <w:rsid w:val="00DE727B"/>
    <w:rsid w:val="00DE7A79"/>
    <w:rsid w:val="00DF0BAC"/>
    <w:rsid w:val="00DF435D"/>
    <w:rsid w:val="00DF7F20"/>
    <w:rsid w:val="00E02BE3"/>
    <w:rsid w:val="00E077E9"/>
    <w:rsid w:val="00E10233"/>
    <w:rsid w:val="00E116C2"/>
    <w:rsid w:val="00E1262D"/>
    <w:rsid w:val="00E1375C"/>
    <w:rsid w:val="00E17563"/>
    <w:rsid w:val="00E339D2"/>
    <w:rsid w:val="00E42346"/>
    <w:rsid w:val="00E46B19"/>
    <w:rsid w:val="00E5057C"/>
    <w:rsid w:val="00E5066A"/>
    <w:rsid w:val="00E50FBB"/>
    <w:rsid w:val="00E61DE0"/>
    <w:rsid w:val="00E65DD8"/>
    <w:rsid w:val="00E704E4"/>
    <w:rsid w:val="00E73A57"/>
    <w:rsid w:val="00E74A6A"/>
    <w:rsid w:val="00E80C9F"/>
    <w:rsid w:val="00E85434"/>
    <w:rsid w:val="00E91812"/>
    <w:rsid w:val="00EA0D57"/>
    <w:rsid w:val="00EA262D"/>
    <w:rsid w:val="00EA5E8B"/>
    <w:rsid w:val="00EB0920"/>
    <w:rsid w:val="00EB17EC"/>
    <w:rsid w:val="00EB69BA"/>
    <w:rsid w:val="00EB6D26"/>
    <w:rsid w:val="00EC2D89"/>
    <w:rsid w:val="00EC3C06"/>
    <w:rsid w:val="00ED66B1"/>
    <w:rsid w:val="00ED6E44"/>
    <w:rsid w:val="00ED74FA"/>
    <w:rsid w:val="00ED7B4D"/>
    <w:rsid w:val="00EF0CB9"/>
    <w:rsid w:val="00EF16DD"/>
    <w:rsid w:val="00EF2910"/>
    <w:rsid w:val="00EF2CAA"/>
    <w:rsid w:val="00F1007E"/>
    <w:rsid w:val="00F1015E"/>
    <w:rsid w:val="00F11D3D"/>
    <w:rsid w:val="00F128CF"/>
    <w:rsid w:val="00F21408"/>
    <w:rsid w:val="00F24B87"/>
    <w:rsid w:val="00F30F3E"/>
    <w:rsid w:val="00F33E52"/>
    <w:rsid w:val="00F37EEE"/>
    <w:rsid w:val="00F4032C"/>
    <w:rsid w:val="00F413A8"/>
    <w:rsid w:val="00F45293"/>
    <w:rsid w:val="00F460C7"/>
    <w:rsid w:val="00F52098"/>
    <w:rsid w:val="00F53068"/>
    <w:rsid w:val="00F56F21"/>
    <w:rsid w:val="00F64E4C"/>
    <w:rsid w:val="00F64FF0"/>
    <w:rsid w:val="00F66DEF"/>
    <w:rsid w:val="00F70A87"/>
    <w:rsid w:val="00F7487A"/>
    <w:rsid w:val="00F87C9C"/>
    <w:rsid w:val="00F9071D"/>
    <w:rsid w:val="00F96AE1"/>
    <w:rsid w:val="00FA085B"/>
    <w:rsid w:val="00FA0A67"/>
    <w:rsid w:val="00FA26A4"/>
    <w:rsid w:val="00FA54C0"/>
    <w:rsid w:val="00FC0EB4"/>
    <w:rsid w:val="00FD5DE3"/>
    <w:rsid w:val="00FE4DD0"/>
    <w:rsid w:val="00FF011B"/>
    <w:rsid w:val="00FF1D90"/>
    <w:rsid w:val="00FF3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ind w:firstLine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C379F"/>
  </w:style>
  <w:style w:type="paragraph" w:styleId="Heading1">
    <w:name w:val="heading 1"/>
    <w:basedOn w:val="Normal"/>
    <w:next w:val="Normal"/>
    <w:link w:val="Heading1Char"/>
    <w:uiPriority w:val="9"/>
    <w:qFormat/>
    <w:rsid w:val="001C379F"/>
    <w:pPr>
      <w:pBdr>
        <w:bottom w:val="single" w:sz="12" w:space="1" w:color="365F91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379F"/>
    <w:pPr>
      <w:pBdr>
        <w:bottom w:val="single" w:sz="8" w:space="1" w:color="4F81BD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379F"/>
    <w:pPr>
      <w:pBdr>
        <w:bottom w:val="single" w:sz="4" w:space="1" w:color="95B3D7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379F"/>
    <w:pPr>
      <w:pBdr>
        <w:bottom w:val="single" w:sz="4" w:space="2" w:color="B8CCE4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379F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379F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379F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379F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379F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379F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379F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1C379F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1C379F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379F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C379F"/>
    <w:rPr>
      <w:i/>
      <w:iCs/>
      <w:sz w:val="24"/>
      <w:szCs w:val="24"/>
    </w:rPr>
  </w:style>
  <w:style w:type="table" w:styleId="TableGrid">
    <w:name w:val="Table Grid"/>
    <w:basedOn w:val="TableNormal"/>
    <w:uiPriority w:val="59"/>
    <w:rsid w:val="0014028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46537C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128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F128CF"/>
    <w:rPr>
      <w:rFonts w:ascii="Verdana" w:hAnsi="Verdana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F128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F128CF"/>
    <w:rPr>
      <w:rFonts w:ascii="Verdana" w:hAnsi="Verdana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128CF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28CF"/>
    <w:rPr>
      <w:rFonts w:asciiTheme="majorHAnsi" w:eastAsiaTheme="majorEastAsia" w:hAnsiTheme="majorHAnsi" w:cstheme="majorBidi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C379F"/>
    <w:pPr>
      <w:outlineLvl w:val="9"/>
    </w:pPr>
    <w:rPr>
      <w:lang w:bidi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379F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D177DE"/>
  </w:style>
  <w:style w:type="paragraph" w:styleId="TOC2">
    <w:name w:val="toc 2"/>
    <w:basedOn w:val="Normal"/>
    <w:next w:val="Normal"/>
    <w:autoRedefine/>
    <w:uiPriority w:val="39"/>
    <w:unhideWhenUsed/>
    <w:rsid w:val="002075DE"/>
    <w:pPr>
      <w:ind w:leftChars="200" w:left="480"/>
    </w:pPr>
  </w:style>
  <w:style w:type="paragraph" w:styleId="ListParagraph">
    <w:name w:val="List Paragraph"/>
    <w:basedOn w:val="Normal"/>
    <w:uiPriority w:val="34"/>
    <w:qFormat/>
    <w:rsid w:val="001C379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1C379F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379F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379F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379F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379F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379F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C379F"/>
    <w:rPr>
      <w:b/>
      <w:bCs/>
      <w:sz w:val="18"/>
      <w:szCs w:val="18"/>
    </w:rPr>
  </w:style>
  <w:style w:type="character" w:styleId="Strong">
    <w:name w:val="Strong"/>
    <w:basedOn w:val="DefaultParagraphFont"/>
    <w:uiPriority w:val="22"/>
    <w:qFormat/>
    <w:rsid w:val="001C379F"/>
    <w:rPr>
      <w:b/>
      <w:bCs/>
      <w:spacing w:val="0"/>
    </w:rPr>
  </w:style>
  <w:style w:type="character" w:styleId="Emphasis">
    <w:name w:val="Emphasis"/>
    <w:uiPriority w:val="20"/>
    <w:qFormat/>
    <w:rsid w:val="001C379F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1C379F"/>
    <w:pPr>
      <w:ind w:firstLine="0"/>
    </w:pPr>
  </w:style>
  <w:style w:type="paragraph" w:styleId="Quote">
    <w:name w:val="Quote"/>
    <w:basedOn w:val="Normal"/>
    <w:next w:val="Normal"/>
    <w:link w:val="QuoteChar"/>
    <w:uiPriority w:val="29"/>
    <w:qFormat/>
    <w:rsid w:val="001C379F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1C379F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379F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379F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SubtleEmphasis">
    <w:name w:val="Subtle Emphasis"/>
    <w:uiPriority w:val="19"/>
    <w:qFormat/>
    <w:rsid w:val="001C379F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1C379F"/>
    <w:rPr>
      <w:b/>
      <w:bCs/>
      <w:i/>
      <w:iCs/>
      <w:color w:val="4F81BD" w:themeColor="accent1"/>
      <w:sz w:val="22"/>
      <w:szCs w:val="22"/>
    </w:rPr>
  </w:style>
  <w:style w:type="character" w:styleId="SubtleReference">
    <w:name w:val="Subtle Reference"/>
    <w:uiPriority w:val="31"/>
    <w:qFormat/>
    <w:rsid w:val="001C379F"/>
    <w:rPr>
      <w:color w:val="auto"/>
      <w:u w:val="single" w:color="9BBB59" w:themeColor="accent3"/>
    </w:rPr>
  </w:style>
  <w:style w:type="character" w:styleId="IntenseReference">
    <w:name w:val="Intense Reference"/>
    <w:basedOn w:val="DefaultParagraphFont"/>
    <w:uiPriority w:val="32"/>
    <w:qFormat/>
    <w:rsid w:val="001C379F"/>
    <w:rPr>
      <w:b/>
      <w:bCs/>
      <w:color w:val="76923C" w:themeColor="accent3" w:themeShade="BF"/>
      <w:u w:val="single" w:color="9BBB59" w:themeColor="accent3"/>
    </w:rPr>
  </w:style>
  <w:style w:type="character" w:styleId="BookTitle">
    <w:name w:val="Book Title"/>
    <w:basedOn w:val="DefaultParagraphFont"/>
    <w:uiPriority w:val="33"/>
    <w:qFormat/>
    <w:rsid w:val="001C379F"/>
    <w:rPr>
      <w:rFonts w:asciiTheme="majorHAnsi" w:eastAsiaTheme="majorEastAsia" w:hAnsiTheme="majorHAnsi" w:cstheme="majorBidi"/>
      <w:b/>
      <w:bCs/>
      <w:i/>
      <w:iCs/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sid w:val="001C379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ind w:firstLine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C379F"/>
  </w:style>
  <w:style w:type="paragraph" w:styleId="Heading1">
    <w:name w:val="heading 1"/>
    <w:basedOn w:val="Normal"/>
    <w:next w:val="Normal"/>
    <w:link w:val="Heading1Char"/>
    <w:uiPriority w:val="9"/>
    <w:qFormat/>
    <w:rsid w:val="001C379F"/>
    <w:pPr>
      <w:pBdr>
        <w:bottom w:val="single" w:sz="12" w:space="1" w:color="365F91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379F"/>
    <w:pPr>
      <w:pBdr>
        <w:bottom w:val="single" w:sz="8" w:space="1" w:color="4F81BD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379F"/>
    <w:pPr>
      <w:pBdr>
        <w:bottom w:val="single" w:sz="4" w:space="1" w:color="95B3D7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379F"/>
    <w:pPr>
      <w:pBdr>
        <w:bottom w:val="single" w:sz="4" w:space="2" w:color="B8CCE4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379F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379F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379F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379F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379F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379F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379F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1C379F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1C379F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379F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C379F"/>
    <w:rPr>
      <w:i/>
      <w:iCs/>
      <w:sz w:val="24"/>
      <w:szCs w:val="24"/>
    </w:rPr>
  </w:style>
  <w:style w:type="table" w:styleId="TableGrid">
    <w:name w:val="Table Grid"/>
    <w:basedOn w:val="TableNormal"/>
    <w:uiPriority w:val="59"/>
    <w:rsid w:val="0014028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46537C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128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F128CF"/>
    <w:rPr>
      <w:rFonts w:ascii="Verdana" w:hAnsi="Verdana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F128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F128CF"/>
    <w:rPr>
      <w:rFonts w:ascii="Verdana" w:hAnsi="Verdana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128CF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28CF"/>
    <w:rPr>
      <w:rFonts w:asciiTheme="majorHAnsi" w:eastAsiaTheme="majorEastAsia" w:hAnsiTheme="majorHAnsi" w:cstheme="majorBidi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C379F"/>
    <w:pPr>
      <w:outlineLvl w:val="9"/>
    </w:pPr>
    <w:rPr>
      <w:lang w:bidi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379F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D177DE"/>
  </w:style>
  <w:style w:type="paragraph" w:styleId="TOC2">
    <w:name w:val="toc 2"/>
    <w:basedOn w:val="Normal"/>
    <w:next w:val="Normal"/>
    <w:autoRedefine/>
    <w:uiPriority w:val="39"/>
    <w:unhideWhenUsed/>
    <w:rsid w:val="002075DE"/>
    <w:pPr>
      <w:ind w:leftChars="200" w:left="480"/>
    </w:pPr>
  </w:style>
  <w:style w:type="paragraph" w:styleId="ListParagraph">
    <w:name w:val="List Paragraph"/>
    <w:basedOn w:val="Normal"/>
    <w:uiPriority w:val="34"/>
    <w:qFormat/>
    <w:rsid w:val="001C379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1C379F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379F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379F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379F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379F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379F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C379F"/>
    <w:rPr>
      <w:b/>
      <w:bCs/>
      <w:sz w:val="18"/>
      <w:szCs w:val="18"/>
    </w:rPr>
  </w:style>
  <w:style w:type="character" w:styleId="Strong">
    <w:name w:val="Strong"/>
    <w:basedOn w:val="DefaultParagraphFont"/>
    <w:uiPriority w:val="22"/>
    <w:qFormat/>
    <w:rsid w:val="001C379F"/>
    <w:rPr>
      <w:b/>
      <w:bCs/>
      <w:spacing w:val="0"/>
    </w:rPr>
  </w:style>
  <w:style w:type="character" w:styleId="Emphasis">
    <w:name w:val="Emphasis"/>
    <w:uiPriority w:val="20"/>
    <w:qFormat/>
    <w:rsid w:val="001C379F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1C379F"/>
    <w:pPr>
      <w:ind w:firstLine="0"/>
    </w:pPr>
  </w:style>
  <w:style w:type="paragraph" w:styleId="Quote">
    <w:name w:val="Quote"/>
    <w:basedOn w:val="Normal"/>
    <w:next w:val="Normal"/>
    <w:link w:val="QuoteChar"/>
    <w:uiPriority w:val="29"/>
    <w:qFormat/>
    <w:rsid w:val="001C379F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1C379F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379F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379F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SubtleEmphasis">
    <w:name w:val="Subtle Emphasis"/>
    <w:uiPriority w:val="19"/>
    <w:qFormat/>
    <w:rsid w:val="001C379F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1C379F"/>
    <w:rPr>
      <w:b/>
      <w:bCs/>
      <w:i/>
      <w:iCs/>
      <w:color w:val="4F81BD" w:themeColor="accent1"/>
      <w:sz w:val="22"/>
      <w:szCs w:val="22"/>
    </w:rPr>
  </w:style>
  <w:style w:type="character" w:styleId="SubtleReference">
    <w:name w:val="Subtle Reference"/>
    <w:uiPriority w:val="31"/>
    <w:qFormat/>
    <w:rsid w:val="001C379F"/>
    <w:rPr>
      <w:color w:val="auto"/>
      <w:u w:val="single" w:color="9BBB59" w:themeColor="accent3"/>
    </w:rPr>
  </w:style>
  <w:style w:type="character" w:styleId="IntenseReference">
    <w:name w:val="Intense Reference"/>
    <w:basedOn w:val="DefaultParagraphFont"/>
    <w:uiPriority w:val="32"/>
    <w:qFormat/>
    <w:rsid w:val="001C379F"/>
    <w:rPr>
      <w:b/>
      <w:bCs/>
      <w:color w:val="76923C" w:themeColor="accent3" w:themeShade="BF"/>
      <w:u w:val="single" w:color="9BBB59" w:themeColor="accent3"/>
    </w:rPr>
  </w:style>
  <w:style w:type="character" w:styleId="BookTitle">
    <w:name w:val="Book Title"/>
    <w:basedOn w:val="DefaultParagraphFont"/>
    <w:uiPriority w:val="33"/>
    <w:qFormat/>
    <w:rsid w:val="001C379F"/>
    <w:rPr>
      <w:rFonts w:asciiTheme="majorHAnsi" w:eastAsiaTheme="majorEastAsia" w:hAnsiTheme="majorHAnsi" w:cstheme="majorBidi"/>
      <w:b/>
      <w:bCs/>
      <w:i/>
      <w:iCs/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sid w:val="001C37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59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21" Type="http://schemas.openxmlformats.org/officeDocument/2006/relationships/image" Target="media/image13.png"/><Relationship Id="rId34" Type="http://schemas.openxmlformats.org/officeDocument/2006/relationships/oleObject" Target="embeddings/oleObject8.bin"/><Relationship Id="rId42" Type="http://schemas.openxmlformats.org/officeDocument/2006/relationships/oleObject" Target="embeddings/oleObject12.bin"/><Relationship Id="rId47" Type="http://schemas.openxmlformats.org/officeDocument/2006/relationships/image" Target="media/image25.png"/><Relationship Id="rId50" Type="http://schemas.openxmlformats.org/officeDocument/2006/relationships/oleObject" Target="embeddings/oleObject16.bin"/><Relationship Id="rId55" Type="http://schemas.openxmlformats.org/officeDocument/2006/relationships/image" Target="media/image29.png"/><Relationship Id="rId63" Type="http://schemas.openxmlformats.org/officeDocument/2006/relationships/image" Target="media/image33.png"/><Relationship Id="rId68" Type="http://schemas.openxmlformats.org/officeDocument/2006/relationships/oleObject" Target="embeddings/oleObject25.bin"/><Relationship Id="rId76" Type="http://schemas.openxmlformats.org/officeDocument/2006/relationships/oleObject" Target="embeddings/oleObject29.bin"/><Relationship Id="rId84" Type="http://schemas.openxmlformats.org/officeDocument/2006/relationships/oleObject" Target="embeddings/oleObject33.bin"/><Relationship Id="rId89" Type="http://schemas.openxmlformats.org/officeDocument/2006/relationships/image" Target="media/image46.png"/><Relationship Id="rId97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37.png"/><Relationship Id="rId92" Type="http://schemas.openxmlformats.org/officeDocument/2006/relationships/oleObject" Target="embeddings/oleObject37.bin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6.png"/><Relationship Id="rId11" Type="http://schemas.openxmlformats.org/officeDocument/2006/relationships/image" Target="media/image3.png"/><Relationship Id="rId24" Type="http://schemas.openxmlformats.org/officeDocument/2006/relationships/oleObject" Target="embeddings/oleObject2.bin"/><Relationship Id="rId32" Type="http://schemas.openxmlformats.org/officeDocument/2006/relationships/oleObject" Target="embeddings/oleObject7.bin"/><Relationship Id="rId37" Type="http://schemas.openxmlformats.org/officeDocument/2006/relationships/image" Target="media/image20.png"/><Relationship Id="rId40" Type="http://schemas.openxmlformats.org/officeDocument/2006/relationships/oleObject" Target="embeddings/oleObject11.bin"/><Relationship Id="rId45" Type="http://schemas.openxmlformats.org/officeDocument/2006/relationships/image" Target="media/image24.png"/><Relationship Id="rId53" Type="http://schemas.openxmlformats.org/officeDocument/2006/relationships/image" Target="media/image28.png"/><Relationship Id="rId58" Type="http://schemas.openxmlformats.org/officeDocument/2006/relationships/oleObject" Target="embeddings/oleObject20.bin"/><Relationship Id="rId66" Type="http://schemas.openxmlformats.org/officeDocument/2006/relationships/oleObject" Target="embeddings/oleObject24.bin"/><Relationship Id="rId74" Type="http://schemas.openxmlformats.org/officeDocument/2006/relationships/oleObject" Target="embeddings/oleObject28.bin"/><Relationship Id="rId79" Type="http://schemas.openxmlformats.org/officeDocument/2006/relationships/image" Target="media/image41.png"/><Relationship Id="rId87" Type="http://schemas.openxmlformats.org/officeDocument/2006/relationships/image" Target="media/image45.png"/><Relationship Id="rId102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32.png"/><Relationship Id="rId82" Type="http://schemas.openxmlformats.org/officeDocument/2006/relationships/oleObject" Target="embeddings/oleObject32.bin"/><Relationship Id="rId90" Type="http://schemas.openxmlformats.org/officeDocument/2006/relationships/oleObject" Target="embeddings/oleObject36.bin"/><Relationship Id="rId95" Type="http://schemas.openxmlformats.org/officeDocument/2006/relationships/image" Target="media/image4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oleObject" Target="embeddings/oleObject1.bin"/><Relationship Id="rId27" Type="http://schemas.openxmlformats.org/officeDocument/2006/relationships/image" Target="media/image15.png"/><Relationship Id="rId30" Type="http://schemas.openxmlformats.org/officeDocument/2006/relationships/oleObject" Target="embeddings/oleObject6.bin"/><Relationship Id="rId35" Type="http://schemas.openxmlformats.org/officeDocument/2006/relationships/image" Target="media/image19.png"/><Relationship Id="rId43" Type="http://schemas.openxmlformats.org/officeDocument/2006/relationships/image" Target="media/image23.png"/><Relationship Id="rId48" Type="http://schemas.openxmlformats.org/officeDocument/2006/relationships/oleObject" Target="embeddings/oleObject15.bin"/><Relationship Id="rId56" Type="http://schemas.openxmlformats.org/officeDocument/2006/relationships/oleObject" Target="embeddings/oleObject19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6.png"/><Relationship Id="rId77" Type="http://schemas.openxmlformats.org/officeDocument/2006/relationships/image" Target="media/image40.png"/><Relationship Id="rId100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image" Target="media/image27.png"/><Relationship Id="rId72" Type="http://schemas.openxmlformats.org/officeDocument/2006/relationships/oleObject" Target="embeddings/oleObject27.bin"/><Relationship Id="rId80" Type="http://schemas.openxmlformats.org/officeDocument/2006/relationships/oleObject" Target="embeddings/oleObject31.bin"/><Relationship Id="rId85" Type="http://schemas.openxmlformats.org/officeDocument/2006/relationships/image" Target="media/image44.png"/><Relationship Id="rId93" Type="http://schemas.openxmlformats.org/officeDocument/2006/relationships/image" Target="media/image48.png"/><Relationship Id="rId98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oleObject" Target="embeddings/oleObject3.bin"/><Relationship Id="rId33" Type="http://schemas.openxmlformats.org/officeDocument/2006/relationships/image" Target="media/image18.png"/><Relationship Id="rId38" Type="http://schemas.openxmlformats.org/officeDocument/2006/relationships/oleObject" Target="embeddings/oleObject10.bin"/><Relationship Id="rId46" Type="http://schemas.openxmlformats.org/officeDocument/2006/relationships/oleObject" Target="embeddings/oleObject14.bin"/><Relationship Id="rId59" Type="http://schemas.openxmlformats.org/officeDocument/2006/relationships/image" Target="media/image31.png"/><Relationship Id="rId67" Type="http://schemas.openxmlformats.org/officeDocument/2006/relationships/image" Target="media/image35.png"/><Relationship Id="rId20" Type="http://schemas.openxmlformats.org/officeDocument/2006/relationships/image" Target="media/image12.png"/><Relationship Id="rId41" Type="http://schemas.openxmlformats.org/officeDocument/2006/relationships/image" Target="media/image22.png"/><Relationship Id="rId54" Type="http://schemas.openxmlformats.org/officeDocument/2006/relationships/oleObject" Target="embeddings/oleObject18.bin"/><Relationship Id="rId62" Type="http://schemas.openxmlformats.org/officeDocument/2006/relationships/oleObject" Target="embeddings/oleObject22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9.png"/><Relationship Id="rId83" Type="http://schemas.openxmlformats.org/officeDocument/2006/relationships/image" Target="media/image43.png"/><Relationship Id="rId88" Type="http://schemas.openxmlformats.org/officeDocument/2006/relationships/oleObject" Target="embeddings/oleObject35.bin"/><Relationship Id="rId91" Type="http://schemas.openxmlformats.org/officeDocument/2006/relationships/image" Target="media/image47.png"/><Relationship Id="rId96" Type="http://schemas.openxmlformats.org/officeDocument/2006/relationships/oleObject" Target="embeddings/oleObject39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oleObject" Target="embeddings/oleObject5.bin"/><Relationship Id="rId36" Type="http://schemas.openxmlformats.org/officeDocument/2006/relationships/oleObject" Target="embeddings/oleObject9.bin"/><Relationship Id="rId49" Type="http://schemas.openxmlformats.org/officeDocument/2006/relationships/image" Target="media/image26.png"/><Relationship Id="rId57" Type="http://schemas.openxmlformats.org/officeDocument/2006/relationships/image" Target="media/image30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oleObject" Target="embeddings/oleObject13.bin"/><Relationship Id="rId52" Type="http://schemas.openxmlformats.org/officeDocument/2006/relationships/oleObject" Target="embeddings/oleObject17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4.png"/><Relationship Id="rId73" Type="http://schemas.openxmlformats.org/officeDocument/2006/relationships/image" Target="media/image38.png"/><Relationship Id="rId78" Type="http://schemas.openxmlformats.org/officeDocument/2006/relationships/oleObject" Target="embeddings/oleObject30.bin"/><Relationship Id="rId81" Type="http://schemas.openxmlformats.org/officeDocument/2006/relationships/image" Target="media/image42.png"/><Relationship Id="rId86" Type="http://schemas.openxmlformats.org/officeDocument/2006/relationships/oleObject" Target="embeddings/oleObject34.bin"/><Relationship Id="rId94" Type="http://schemas.openxmlformats.org/officeDocument/2006/relationships/oleObject" Target="embeddings/oleObject38.bin"/><Relationship Id="rId99" Type="http://schemas.openxmlformats.org/officeDocument/2006/relationships/footer" Target="footer1.xml"/><Relationship Id="rId10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4853F8-2B12-4A29-8673-BDF29BBCC0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</TotalTime>
  <Pages>1</Pages>
  <Words>514</Words>
  <Characters>2930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TomTom Group</Company>
  <LinksUpToDate>false</LinksUpToDate>
  <CharactersWithSpaces>3438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Barry</dc:creator>
  <cp:lastModifiedBy>Barry</cp:lastModifiedBy>
  <cp:revision>640</cp:revision>
  <cp:lastPrinted>2018-03-18T15:00:00Z</cp:lastPrinted>
  <dcterms:created xsi:type="dcterms:W3CDTF">2017-08-25T11:23:00Z</dcterms:created>
  <dcterms:modified xsi:type="dcterms:W3CDTF">2018-03-18T15:00:00Z</dcterms:modified>
</cp:coreProperties>
</file>